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6B" w:rsidRDefault="00E55D6B" w:rsidP="00E55D6B">
      <w:pPr>
        <w:spacing w:after="0" w:line="240" w:lineRule="auto"/>
        <w:ind w:left="-567"/>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59264" behindDoc="1" locked="0" layoutInCell="1" allowOverlap="1">
            <wp:simplePos x="0" y="0"/>
            <wp:positionH relativeFrom="column">
              <wp:posOffset>-775335</wp:posOffset>
            </wp:positionH>
            <wp:positionV relativeFrom="paragraph">
              <wp:posOffset>-55245</wp:posOffset>
            </wp:positionV>
            <wp:extent cx="706582" cy="768928"/>
            <wp:effectExtent l="0" t="0" r="0" b="0"/>
            <wp:wrapNone/>
            <wp:docPr id="2" name="Рисунок 1"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png"/>
                    <pic:cNvPicPr>
                      <a:picLocks noChangeAspect="1" noChangeArrowheads="1"/>
                    </pic:cNvPicPr>
                  </pic:nvPicPr>
                  <pic:blipFill>
                    <a:blip r:embed="rId6" cstate="print"/>
                    <a:srcRect/>
                    <a:stretch>
                      <a:fillRect/>
                    </a:stretch>
                  </pic:blipFill>
                  <pic:spPr bwMode="auto">
                    <a:xfrm>
                      <a:off x="0" y="0"/>
                      <a:ext cx="706582" cy="768928"/>
                    </a:xfrm>
                    <a:prstGeom prst="rect">
                      <a:avLst/>
                    </a:prstGeom>
                    <a:noFill/>
                    <a:ln w="9525">
                      <a:noFill/>
                      <a:miter lim="800000"/>
                      <a:headEnd/>
                      <a:tailEnd/>
                    </a:ln>
                  </pic:spPr>
                </pic:pic>
              </a:graphicData>
            </a:graphic>
          </wp:anchor>
        </w:drawing>
      </w:r>
      <w:r>
        <w:rPr>
          <w:rFonts w:ascii="Times New Roman" w:hAnsi="Times New Roman" w:cs="Times New Roman"/>
          <w:sz w:val="56"/>
          <w:szCs w:val="56"/>
        </w:rPr>
        <w:t xml:space="preserve">    </w:t>
      </w:r>
      <w:r w:rsidRPr="00FC32DD">
        <w:rPr>
          <w:rFonts w:ascii="Times New Roman" w:hAnsi="Times New Roman" w:cs="Times New Roman"/>
          <w:sz w:val="56"/>
          <w:szCs w:val="56"/>
        </w:rPr>
        <w:t>ТСЖ «Престиж»</w:t>
      </w:r>
    </w:p>
    <w:p w:rsidR="00E55D6B" w:rsidRPr="00FC32DD" w:rsidRDefault="00E55D6B" w:rsidP="00E55D6B">
      <w:pPr>
        <w:spacing w:after="0" w:line="240" w:lineRule="auto"/>
        <w:rPr>
          <w:rFonts w:ascii="Times New Roman" w:hAnsi="Times New Roman" w:cs="Times New Roman"/>
          <w:b/>
        </w:rPr>
      </w:pPr>
      <w:r w:rsidRPr="00FC32DD">
        <w:rPr>
          <w:rFonts w:ascii="Times New Roman" w:hAnsi="Times New Roman" w:cs="Times New Roman"/>
          <w:b/>
        </w:rPr>
        <w:t>188300, ЛО, г. Гатчина, ул. Карла Маркса, д.36А</w:t>
      </w:r>
    </w:p>
    <w:p w:rsidR="00E55D6B" w:rsidRPr="00E801F5" w:rsidRDefault="00E55D6B" w:rsidP="00E55D6B">
      <w:pPr>
        <w:spacing w:after="0"/>
        <w:ind w:left="-567"/>
        <w:rPr>
          <w:rStyle w:val="a3"/>
          <w:rFonts w:ascii="Times New Roman" w:hAnsi="Times New Roman" w:cs="Times New Roman"/>
          <w:b/>
          <w:color w:val="auto"/>
          <w:lang w:val="en-US"/>
        </w:rPr>
      </w:pPr>
      <w:r w:rsidRPr="007D5130">
        <w:rPr>
          <w:rFonts w:ascii="Times New Roman" w:hAnsi="Times New Roman" w:cs="Times New Roman"/>
          <w:b/>
        </w:rPr>
        <w:t xml:space="preserve">           </w:t>
      </w:r>
      <w:proofErr w:type="gramStart"/>
      <w:r w:rsidRPr="00FC32DD">
        <w:rPr>
          <w:rFonts w:ascii="Times New Roman" w:hAnsi="Times New Roman" w:cs="Times New Roman"/>
          <w:b/>
          <w:lang w:val="en-US"/>
        </w:rPr>
        <w:t>e</w:t>
      </w:r>
      <w:r w:rsidRPr="007D5130">
        <w:rPr>
          <w:rFonts w:ascii="Times New Roman" w:hAnsi="Times New Roman" w:cs="Times New Roman"/>
          <w:b/>
          <w:lang w:val="en-US"/>
        </w:rPr>
        <w:t>-</w:t>
      </w:r>
      <w:r w:rsidRPr="00FC32DD">
        <w:rPr>
          <w:rFonts w:ascii="Times New Roman" w:hAnsi="Times New Roman" w:cs="Times New Roman"/>
          <w:b/>
          <w:lang w:val="en-US"/>
        </w:rPr>
        <w:t>mail</w:t>
      </w:r>
      <w:proofErr w:type="gramEnd"/>
      <w:r w:rsidRPr="007D5130">
        <w:rPr>
          <w:rFonts w:ascii="Times New Roman" w:hAnsi="Times New Roman" w:cs="Times New Roman"/>
          <w:b/>
          <w:lang w:val="en-US"/>
        </w:rPr>
        <w:t xml:space="preserve">: </w:t>
      </w:r>
      <w:hyperlink r:id="rId7" w:history="1">
        <w:r w:rsidRPr="00FC32DD">
          <w:rPr>
            <w:rStyle w:val="a3"/>
            <w:rFonts w:ascii="Times New Roman" w:hAnsi="Times New Roman" w:cs="Times New Roman"/>
            <w:b/>
            <w:lang w:val="en-US"/>
          </w:rPr>
          <w:t>kmarksa</w:t>
        </w:r>
        <w:r w:rsidRPr="007D5130">
          <w:rPr>
            <w:rStyle w:val="a3"/>
            <w:rFonts w:ascii="Times New Roman" w:hAnsi="Times New Roman" w:cs="Times New Roman"/>
            <w:b/>
            <w:lang w:val="en-US"/>
          </w:rPr>
          <w:t>36</w:t>
        </w:r>
        <w:r w:rsidRPr="00FC32DD">
          <w:rPr>
            <w:rStyle w:val="a3"/>
            <w:rFonts w:ascii="Times New Roman" w:hAnsi="Times New Roman" w:cs="Times New Roman"/>
            <w:b/>
            <w:lang w:val="en-US"/>
          </w:rPr>
          <w:t>a</w:t>
        </w:r>
        <w:r w:rsidRPr="007D5130">
          <w:rPr>
            <w:rStyle w:val="a3"/>
            <w:rFonts w:ascii="Times New Roman" w:hAnsi="Times New Roman" w:cs="Times New Roman"/>
            <w:b/>
            <w:lang w:val="en-US"/>
          </w:rPr>
          <w:t>@</w:t>
        </w:r>
        <w:r w:rsidRPr="00FC32DD">
          <w:rPr>
            <w:rStyle w:val="a3"/>
            <w:rFonts w:ascii="Times New Roman" w:hAnsi="Times New Roman" w:cs="Times New Roman"/>
            <w:b/>
            <w:lang w:val="en-US"/>
          </w:rPr>
          <w:t>mail</w:t>
        </w:r>
        <w:r w:rsidRPr="007D5130">
          <w:rPr>
            <w:rStyle w:val="a3"/>
            <w:rFonts w:ascii="Times New Roman" w:hAnsi="Times New Roman" w:cs="Times New Roman"/>
            <w:b/>
            <w:lang w:val="en-US"/>
          </w:rPr>
          <w:t>.</w:t>
        </w:r>
        <w:r w:rsidRPr="00FC32DD">
          <w:rPr>
            <w:rStyle w:val="a3"/>
            <w:rFonts w:ascii="Times New Roman" w:hAnsi="Times New Roman" w:cs="Times New Roman"/>
            <w:b/>
            <w:lang w:val="en-US"/>
          </w:rPr>
          <w:t>ru</w:t>
        </w:r>
      </w:hyperlink>
      <w:r w:rsidR="007D5130" w:rsidRPr="007D5130">
        <w:rPr>
          <w:rStyle w:val="a3"/>
          <w:rFonts w:ascii="Times New Roman" w:hAnsi="Times New Roman" w:cs="Times New Roman"/>
          <w:b/>
          <w:lang w:val="en-US"/>
        </w:rPr>
        <w:t xml:space="preserve">. </w:t>
      </w:r>
      <w:r w:rsidR="007D5130">
        <w:rPr>
          <w:rStyle w:val="a3"/>
          <w:rFonts w:ascii="Times New Roman" w:hAnsi="Times New Roman" w:cs="Times New Roman"/>
          <w:b/>
          <w:color w:val="auto"/>
          <w:u w:val="none"/>
        </w:rPr>
        <w:t>сайт</w:t>
      </w:r>
      <w:r w:rsidR="007D5130" w:rsidRPr="007D5130">
        <w:rPr>
          <w:rStyle w:val="a3"/>
          <w:rFonts w:ascii="Times New Roman" w:hAnsi="Times New Roman" w:cs="Times New Roman"/>
          <w:b/>
          <w:color w:val="auto"/>
          <w:u w:val="none"/>
          <w:lang w:val="en-US"/>
        </w:rPr>
        <w:t xml:space="preserve">: </w:t>
      </w:r>
      <w:r w:rsidR="007D5130" w:rsidRPr="00E801F5">
        <w:rPr>
          <w:rStyle w:val="a3"/>
          <w:rFonts w:ascii="Times New Roman" w:hAnsi="Times New Roman" w:cs="Times New Roman"/>
          <w:b/>
          <w:color w:val="auto"/>
          <w:lang w:val="en-US"/>
        </w:rPr>
        <w:t>prestig.</w:t>
      </w:r>
      <w:r w:rsidR="00E801F5" w:rsidRPr="00E801F5">
        <w:rPr>
          <w:rStyle w:val="a3"/>
          <w:rFonts w:ascii="Times New Roman" w:hAnsi="Times New Roman" w:cs="Times New Roman"/>
          <w:b/>
          <w:color w:val="auto"/>
          <w:lang w:val="en-US"/>
        </w:rPr>
        <w:t>kvado.ru</w:t>
      </w:r>
    </w:p>
    <w:p w:rsidR="00197CAF" w:rsidRPr="007D5130" w:rsidRDefault="00197CAF" w:rsidP="00E55D6B">
      <w:pPr>
        <w:spacing w:after="0"/>
        <w:ind w:left="-567"/>
        <w:rPr>
          <w:rStyle w:val="a3"/>
          <w:rFonts w:ascii="Times New Roman" w:hAnsi="Times New Roman" w:cs="Times New Roman"/>
          <w:b/>
          <w:lang w:val="en-US"/>
        </w:rPr>
      </w:pPr>
    </w:p>
    <w:p w:rsidR="007D7E45" w:rsidRPr="007D5130" w:rsidRDefault="007D7E45" w:rsidP="00E55D6B">
      <w:pPr>
        <w:spacing w:after="0"/>
        <w:ind w:left="-567"/>
        <w:rPr>
          <w:rStyle w:val="a3"/>
          <w:rFonts w:ascii="Times New Roman" w:hAnsi="Times New Roman" w:cs="Times New Roman"/>
          <w:b/>
          <w:lang w:val="en-US"/>
        </w:rPr>
      </w:pPr>
    </w:p>
    <w:p w:rsidR="00E41446" w:rsidRPr="00E614E7" w:rsidRDefault="00BA7EE9" w:rsidP="00BA7EE9">
      <w:pPr>
        <w:pStyle w:val="a9"/>
        <w:jc w:val="center"/>
        <w:rPr>
          <w:rFonts w:ascii="Times New Roman" w:hAnsi="Times New Roman" w:cs="Times New Roman"/>
          <w:b/>
          <w:sz w:val="32"/>
          <w:szCs w:val="32"/>
        </w:rPr>
      </w:pPr>
      <w:r w:rsidRPr="00E614E7">
        <w:rPr>
          <w:rFonts w:ascii="Times New Roman" w:hAnsi="Times New Roman" w:cs="Times New Roman"/>
          <w:b/>
          <w:sz w:val="32"/>
          <w:szCs w:val="32"/>
        </w:rPr>
        <w:t xml:space="preserve">Отчет </w:t>
      </w:r>
      <w:r w:rsidR="006C40BA">
        <w:rPr>
          <w:rFonts w:ascii="Times New Roman" w:hAnsi="Times New Roman" w:cs="Times New Roman"/>
          <w:b/>
          <w:sz w:val="32"/>
          <w:szCs w:val="32"/>
        </w:rPr>
        <w:t>Председателя правления</w:t>
      </w:r>
      <w:r w:rsidRPr="00E614E7">
        <w:rPr>
          <w:rFonts w:ascii="Times New Roman" w:hAnsi="Times New Roman" w:cs="Times New Roman"/>
          <w:b/>
          <w:sz w:val="32"/>
          <w:szCs w:val="32"/>
        </w:rPr>
        <w:t xml:space="preserve"> </w:t>
      </w:r>
      <w:r w:rsidR="00E41446" w:rsidRPr="00E614E7">
        <w:rPr>
          <w:rFonts w:ascii="Times New Roman" w:hAnsi="Times New Roman" w:cs="Times New Roman"/>
          <w:b/>
          <w:sz w:val="32"/>
          <w:szCs w:val="32"/>
        </w:rPr>
        <w:t>ТСЖ «Престиж» за</w:t>
      </w:r>
      <w:r w:rsidR="006C40BA">
        <w:rPr>
          <w:rFonts w:ascii="Times New Roman" w:hAnsi="Times New Roman" w:cs="Times New Roman"/>
          <w:b/>
          <w:sz w:val="32"/>
          <w:szCs w:val="32"/>
        </w:rPr>
        <w:t xml:space="preserve"> 202</w:t>
      </w:r>
      <w:r w:rsidR="00D8508D">
        <w:rPr>
          <w:rFonts w:ascii="Times New Roman" w:hAnsi="Times New Roman" w:cs="Times New Roman"/>
          <w:b/>
          <w:sz w:val="32"/>
          <w:szCs w:val="32"/>
        </w:rPr>
        <w:t>2</w:t>
      </w:r>
      <w:r w:rsidR="00E41446" w:rsidRPr="00E614E7">
        <w:rPr>
          <w:rFonts w:ascii="Times New Roman" w:hAnsi="Times New Roman" w:cs="Times New Roman"/>
          <w:b/>
          <w:sz w:val="32"/>
          <w:szCs w:val="32"/>
        </w:rPr>
        <w:t>г.</w:t>
      </w:r>
    </w:p>
    <w:p w:rsidR="00E41446" w:rsidRPr="00E614E7" w:rsidRDefault="00E41446" w:rsidP="00BA7EE9">
      <w:pPr>
        <w:pStyle w:val="a9"/>
        <w:rPr>
          <w:rFonts w:ascii="Times New Roman" w:hAnsi="Times New Roman" w:cs="Times New Roman"/>
          <w:sz w:val="28"/>
          <w:szCs w:val="28"/>
        </w:rPr>
      </w:pPr>
    </w:p>
    <w:p w:rsidR="00E41446" w:rsidRDefault="00E41446" w:rsidP="00E614E7">
      <w:pPr>
        <w:pStyle w:val="a9"/>
        <w:ind w:firstLine="708"/>
        <w:rPr>
          <w:rFonts w:ascii="Times New Roman" w:hAnsi="Times New Roman" w:cs="Times New Roman"/>
          <w:sz w:val="28"/>
          <w:szCs w:val="28"/>
        </w:rPr>
      </w:pPr>
      <w:r w:rsidRPr="00E614E7">
        <w:rPr>
          <w:rFonts w:ascii="Times New Roman" w:hAnsi="Times New Roman" w:cs="Times New Roman"/>
          <w:sz w:val="28"/>
          <w:szCs w:val="28"/>
        </w:rPr>
        <w:t>Вашему вниманию пред</w:t>
      </w:r>
      <w:r w:rsidR="00647D5F" w:rsidRPr="00E614E7">
        <w:rPr>
          <w:rFonts w:ascii="Times New Roman" w:hAnsi="Times New Roman" w:cs="Times New Roman"/>
          <w:sz w:val="28"/>
          <w:szCs w:val="28"/>
        </w:rPr>
        <w:t>о</w:t>
      </w:r>
      <w:r w:rsidRPr="00E614E7">
        <w:rPr>
          <w:rFonts w:ascii="Times New Roman" w:hAnsi="Times New Roman" w:cs="Times New Roman"/>
          <w:sz w:val="28"/>
          <w:szCs w:val="28"/>
        </w:rPr>
        <w:t xml:space="preserve">ставляется отчет </w:t>
      </w:r>
      <w:r w:rsidR="005247B7" w:rsidRPr="005247B7">
        <w:rPr>
          <w:rFonts w:ascii="Times New Roman" w:hAnsi="Times New Roman" w:cs="Times New Roman"/>
          <w:sz w:val="28"/>
          <w:szCs w:val="28"/>
        </w:rPr>
        <w:t xml:space="preserve">правления </w:t>
      </w:r>
      <w:r w:rsidRPr="00E614E7">
        <w:rPr>
          <w:rFonts w:ascii="Times New Roman" w:hAnsi="Times New Roman" w:cs="Times New Roman"/>
          <w:sz w:val="28"/>
          <w:szCs w:val="28"/>
        </w:rPr>
        <w:t xml:space="preserve">по итогам работы </w:t>
      </w:r>
      <w:r w:rsidR="00254B67" w:rsidRPr="00E614E7">
        <w:rPr>
          <w:rFonts w:ascii="Times New Roman" w:hAnsi="Times New Roman" w:cs="Times New Roman"/>
          <w:sz w:val="28"/>
          <w:szCs w:val="28"/>
        </w:rPr>
        <w:t xml:space="preserve">ТСЖ, а </w:t>
      </w:r>
      <w:r w:rsidR="00693DFA" w:rsidRPr="00E614E7">
        <w:rPr>
          <w:rFonts w:ascii="Times New Roman" w:hAnsi="Times New Roman" w:cs="Times New Roman"/>
          <w:sz w:val="28"/>
          <w:szCs w:val="28"/>
        </w:rPr>
        <w:t>также</w:t>
      </w:r>
      <w:r w:rsidR="00254B67" w:rsidRPr="00E614E7">
        <w:rPr>
          <w:rFonts w:ascii="Times New Roman" w:hAnsi="Times New Roman" w:cs="Times New Roman"/>
          <w:sz w:val="28"/>
          <w:szCs w:val="28"/>
        </w:rPr>
        <w:t xml:space="preserve"> мероприятий по содержанию, </w:t>
      </w:r>
      <w:r w:rsidR="00693DFA">
        <w:rPr>
          <w:rFonts w:ascii="Times New Roman" w:hAnsi="Times New Roman" w:cs="Times New Roman"/>
          <w:sz w:val="28"/>
          <w:szCs w:val="28"/>
        </w:rPr>
        <w:t xml:space="preserve">обслуживанию, </w:t>
      </w:r>
      <w:r w:rsidR="00254B67" w:rsidRPr="00E614E7">
        <w:rPr>
          <w:rFonts w:ascii="Times New Roman" w:hAnsi="Times New Roman" w:cs="Times New Roman"/>
          <w:sz w:val="28"/>
          <w:szCs w:val="28"/>
        </w:rPr>
        <w:t>текущему ремонту</w:t>
      </w:r>
      <w:r w:rsidR="00693DFA">
        <w:rPr>
          <w:rFonts w:ascii="Times New Roman" w:hAnsi="Times New Roman" w:cs="Times New Roman"/>
          <w:sz w:val="28"/>
          <w:szCs w:val="28"/>
        </w:rPr>
        <w:t xml:space="preserve"> МКД</w:t>
      </w:r>
      <w:r w:rsidR="006A710C">
        <w:rPr>
          <w:rFonts w:ascii="Times New Roman" w:hAnsi="Times New Roman" w:cs="Times New Roman"/>
          <w:sz w:val="28"/>
          <w:szCs w:val="28"/>
        </w:rPr>
        <w:t xml:space="preserve"> (многоквартирный дом)</w:t>
      </w:r>
      <w:r w:rsidR="00693DFA">
        <w:rPr>
          <w:rFonts w:ascii="Times New Roman" w:hAnsi="Times New Roman" w:cs="Times New Roman"/>
          <w:sz w:val="28"/>
          <w:szCs w:val="28"/>
        </w:rPr>
        <w:t xml:space="preserve"> в</w:t>
      </w:r>
      <w:r w:rsidR="000831B3">
        <w:rPr>
          <w:rFonts w:ascii="Times New Roman" w:hAnsi="Times New Roman" w:cs="Times New Roman"/>
          <w:sz w:val="28"/>
          <w:szCs w:val="28"/>
        </w:rPr>
        <w:t xml:space="preserve"> </w:t>
      </w:r>
      <w:r w:rsidRPr="00E614E7">
        <w:rPr>
          <w:rFonts w:ascii="Times New Roman" w:hAnsi="Times New Roman" w:cs="Times New Roman"/>
          <w:sz w:val="28"/>
          <w:szCs w:val="28"/>
        </w:rPr>
        <w:t>20</w:t>
      </w:r>
      <w:r w:rsidR="00254B67" w:rsidRPr="00E614E7">
        <w:rPr>
          <w:rFonts w:ascii="Times New Roman" w:hAnsi="Times New Roman" w:cs="Times New Roman"/>
          <w:sz w:val="28"/>
          <w:szCs w:val="28"/>
        </w:rPr>
        <w:t>2</w:t>
      </w:r>
      <w:r w:rsidR="001B6B7D">
        <w:rPr>
          <w:rFonts w:ascii="Times New Roman" w:hAnsi="Times New Roman" w:cs="Times New Roman"/>
          <w:sz w:val="28"/>
          <w:szCs w:val="28"/>
        </w:rPr>
        <w:t>2</w:t>
      </w:r>
      <w:r w:rsidRPr="00E614E7">
        <w:rPr>
          <w:rFonts w:ascii="Times New Roman" w:hAnsi="Times New Roman" w:cs="Times New Roman"/>
          <w:sz w:val="28"/>
          <w:szCs w:val="28"/>
        </w:rPr>
        <w:t xml:space="preserve"> год</w:t>
      </w:r>
      <w:r w:rsidR="000831B3">
        <w:rPr>
          <w:rFonts w:ascii="Times New Roman" w:hAnsi="Times New Roman" w:cs="Times New Roman"/>
          <w:sz w:val="28"/>
          <w:szCs w:val="28"/>
        </w:rPr>
        <w:t>у</w:t>
      </w:r>
      <w:r w:rsidR="00254B67" w:rsidRPr="00E614E7">
        <w:rPr>
          <w:rFonts w:ascii="Times New Roman" w:hAnsi="Times New Roman" w:cs="Times New Roman"/>
          <w:sz w:val="28"/>
          <w:szCs w:val="28"/>
        </w:rPr>
        <w:t>.</w:t>
      </w:r>
    </w:p>
    <w:p w:rsidR="00267BA4" w:rsidRDefault="00267BA4" w:rsidP="00E614E7">
      <w:pPr>
        <w:pStyle w:val="a9"/>
        <w:ind w:firstLine="708"/>
        <w:rPr>
          <w:rFonts w:ascii="Times New Roman" w:hAnsi="Times New Roman" w:cs="Times New Roman"/>
          <w:sz w:val="28"/>
          <w:szCs w:val="28"/>
        </w:rPr>
      </w:pPr>
    </w:p>
    <w:p w:rsidR="00267BA4" w:rsidRPr="00267BA4" w:rsidRDefault="00267BA4" w:rsidP="00267BA4">
      <w:pPr>
        <w:pStyle w:val="a9"/>
        <w:ind w:firstLine="708"/>
        <w:rPr>
          <w:rFonts w:ascii="Times New Roman" w:hAnsi="Times New Roman" w:cs="Times New Roman"/>
          <w:sz w:val="28"/>
          <w:szCs w:val="28"/>
        </w:rPr>
      </w:pPr>
      <w:r w:rsidRPr="00267BA4">
        <w:rPr>
          <w:rFonts w:ascii="Times New Roman" w:hAnsi="Times New Roman" w:cs="Times New Roman"/>
          <w:sz w:val="28"/>
          <w:szCs w:val="28"/>
        </w:rPr>
        <w:t>Общие сведения о соста</w:t>
      </w:r>
      <w:r>
        <w:rPr>
          <w:rFonts w:ascii="Times New Roman" w:hAnsi="Times New Roman" w:cs="Times New Roman"/>
          <w:sz w:val="28"/>
          <w:szCs w:val="28"/>
        </w:rPr>
        <w:t>ве Правления ТСЖ «Престиж» в 202</w:t>
      </w:r>
      <w:r w:rsidR="001B6B7D">
        <w:rPr>
          <w:rFonts w:ascii="Times New Roman" w:hAnsi="Times New Roman" w:cs="Times New Roman"/>
          <w:sz w:val="28"/>
          <w:szCs w:val="28"/>
        </w:rPr>
        <w:t>2</w:t>
      </w:r>
      <w:r w:rsidRPr="00267BA4">
        <w:rPr>
          <w:rFonts w:ascii="Times New Roman" w:hAnsi="Times New Roman" w:cs="Times New Roman"/>
          <w:sz w:val="28"/>
          <w:szCs w:val="28"/>
        </w:rPr>
        <w:t xml:space="preserve"> году:</w:t>
      </w:r>
    </w:p>
    <w:p w:rsidR="00267BA4" w:rsidRPr="00267BA4" w:rsidRDefault="00267BA4" w:rsidP="00267BA4">
      <w:pPr>
        <w:pStyle w:val="a9"/>
        <w:ind w:firstLine="708"/>
        <w:rPr>
          <w:rFonts w:ascii="Times New Roman" w:hAnsi="Times New Roman" w:cs="Times New Roman"/>
          <w:sz w:val="28"/>
          <w:szCs w:val="28"/>
        </w:rPr>
      </w:pPr>
      <w:r w:rsidRPr="00267BA4">
        <w:rPr>
          <w:rFonts w:ascii="Times New Roman" w:hAnsi="Times New Roman" w:cs="Times New Roman"/>
          <w:sz w:val="28"/>
          <w:szCs w:val="28"/>
        </w:rPr>
        <w:t>1.</w:t>
      </w:r>
      <w:r w:rsidRPr="00267BA4">
        <w:rPr>
          <w:rFonts w:ascii="Times New Roman" w:hAnsi="Times New Roman" w:cs="Times New Roman"/>
          <w:sz w:val="28"/>
          <w:szCs w:val="28"/>
        </w:rPr>
        <w:tab/>
        <w:t>Котлова Ирина Яковлевна;</w:t>
      </w:r>
    </w:p>
    <w:p w:rsidR="00267BA4" w:rsidRPr="00267BA4" w:rsidRDefault="00267BA4" w:rsidP="00267BA4">
      <w:pPr>
        <w:pStyle w:val="a9"/>
        <w:ind w:firstLine="708"/>
        <w:rPr>
          <w:rFonts w:ascii="Times New Roman" w:hAnsi="Times New Roman" w:cs="Times New Roman"/>
          <w:sz w:val="28"/>
          <w:szCs w:val="28"/>
        </w:rPr>
      </w:pPr>
      <w:r w:rsidRPr="00267BA4">
        <w:rPr>
          <w:rFonts w:ascii="Times New Roman" w:hAnsi="Times New Roman" w:cs="Times New Roman"/>
          <w:sz w:val="28"/>
          <w:szCs w:val="28"/>
        </w:rPr>
        <w:t>2.</w:t>
      </w:r>
      <w:r w:rsidRPr="00267BA4">
        <w:rPr>
          <w:rFonts w:ascii="Times New Roman" w:hAnsi="Times New Roman" w:cs="Times New Roman"/>
          <w:sz w:val="28"/>
          <w:szCs w:val="28"/>
        </w:rPr>
        <w:tab/>
        <w:t>Цурукина Татьяна Юрьевна;</w:t>
      </w:r>
    </w:p>
    <w:p w:rsidR="00267BA4" w:rsidRPr="00267BA4" w:rsidRDefault="00D15DC2" w:rsidP="00267BA4">
      <w:pPr>
        <w:pStyle w:val="a9"/>
        <w:ind w:firstLine="708"/>
        <w:rPr>
          <w:rFonts w:ascii="Times New Roman" w:hAnsi="Times New Roman" w:cs="Times New Roman"/>
          <w:sz w:val="28"/>
          <w:szCs w:val="28"/>
        </w:rPr>
      </w:pPr>
      <w:r>
        <w:rPr>
          <w:rFonts w:ascii="Times New Roman" w:hAnsi="Times New Roman" w:cs="Times New Roman"/>
          <w:sz w:val="28"/>
          <w:szCs w:val="28"/>
        </w:rPr>
        <w:t>3</w:t>
      </w:r>
      <w:r w:rsidR="00267BA4" w:rsidRPr="00267BA4">
        <w:rPr>
          <w:rFonts w:ascii="Times New Roman" w:hAnsi="Times New Roman" w:cs="Times New Roman"/>
          <w:sz w:val="28"/>
          <w:szCs w:val="28"/>
        </w:rPr>
        <w:t>.</w:t>
      </w:r>
      <w:r w:rsidR="00267BA4" w:rsidRPr="00267BA4">
        <w:rPr>
          <w:rFonts w:ascii="Times New Roman" w:hAnsi="Times New Roman" w:cs="Times New Roman"/>
          <w:sz w:val="28"/>
          <w:szCs w:val="28"/>
        </w:rPr>
        <w:tab/>
      </w:r>
      <w:r>
        <w:rPr>
          <w:rFonts w:ascii="Times New Roman" w:hAnsi="Times New Roman" w:cs="Times New Roman"/>
          <w:sz w:val="28"/>
          <w:szCs w:val="28"/>
        </w:rPr>
        <w:t>Семенов Олег Юрьевич</w:t>
      </w:r>
      <w:r w:rsidR="00267BA4" w:rsidRPr="00267BA4">
        <w:rPr>
          <w:rFonts w:ascii="Times New Roman" w:hAnsi="Times New Roman" w:cs="Times New Roman"/>
          <w:sz w:val="28"/>
          <w:szCs w:val="28"/>
        </w:rPr>
        <w:t>;</w:t>
      </w:r>
    </w:p>
    <w:p w:rsidR="00267BA4" w:rsidRPr="00267BA4" w:rsidRDefault="00D15DC2" w:rsidP="00267BA4">
      <w:pPr>
        <w:pStyle w:val="a9"/>
        <w:ind w:firstLine="708"/>
        <w:rPr>
          <w:rFonts w:ascii="Times New Roman" w:hAnsi="Times New Roman" w:cs="Times New Roman"/>
          <w:sz w:val="28"/>
          <w:szCs w:val="28"/>
        </w:rPr>
      </w:pPr>
      <w:r>
        <w:rPr>
          <w:rFonts w:ascii="Times New Roman" w:hAnsi="Times New Roman" w:cs="Times New Roman"/>
          <w:sz w:val="28"/>
          <w:szCs w:val="28"/>
        </w:rPr>
        <w:t>4</w:t>
      </w:r>
      <w:r w:rsidR="00267BA4" w:rsidRPr="00267BA4">
        <w:rPr>
          <w:rFonts w:ascii="Times New Roman" w:hAnsi="Times New Roman" w:cs="Times New Roman"/>
          <w:sz w:val="28"/>
          <w:szCs w:val="28"/>
        </w:rPr>
        <w:t>.</w:t>
      </w:r>
      <w:r w:rsidR="00267BA4" w:rsidRPr="00267BA4">
        <w:rPr>
          <w:rFonts w:ascii="Times New Roman" w:hAnsi="Times New Roman" w:cs="Times New Roman"/>
          <w:sz w:val="28"/>
          <w:szCs w:val="28"/>
        </w:rPr>
        <w:tab/>
      </w:r>
      <w:r w:rsidR="00022F0C">
        <w:rPr>
          <w:rFonts w:ascii="Times New Roman" w:hAnsi="Times New Roman" w:cs="Times New Roman"/>
          <w:sz w:val="28"/>
          <w:szCs w:val="28"/>
        </w:rPr>
        <w:t>Ромашов Артем Сергеевич</w:t>
      </w:r>
      <w:r w:rsidR="00267BA4" w:rsidRPr="00267BA4">
        <w:rPr>
          <w:rFonts w:ascii="Times New Roman" w:hAnsi="Times New Roman" w:cs="Times New Roman"/>
          <w:sz w:val="28"/>
          <w:szCs w:val="28"/>
        </w:rPr>
        <w:t>;</w:t>
      </w:r>
    </w:p>
    <w:p w:rsidR="00267BA4" w:rsidRPr="00267BA4" w:rsidRDefault="00D15DC2" w:rsidP="00267BA4">
      <w:pPr>
        <w:pStyle w:val="a9"/>
        <w:ind w:firstLine="708"/>
        <w:rPr>
          <w:rFonts w:ascii="Times New Roman" w:hAnsi="Times New Roman" w:cs="Times New Roman"/>
          <w:sz w:val="28"/>
          <w:szCs w:val="28"/>
        </w:rPr>
      </w:pPr>
      <w:r>
        <w:rPr>
          <w:rFonts w:ascii="Times New Roman" w:hAnsi="Times New Roman" w:cs="Times New Roman"/>
          <w:sz w:val="28"/>
          <w:szCs w:val="28"/>
        </w:rPr>
        <w:t>5</w:t>
      </w:r>
      <w:r w:rsidR="00267BA4" w:rsidRPr="00267BA4">
        <w:rPr>
          <w:rFonts w:ascii="Times New Roman" w:hAnsi="Times New Roman" w:cs="Times New Roman"/>
          <w:sz w:val="28"/>
          <w:szCs w:val="28"/>
        </w:rPr>
        <w:t>.</w:t>
      </w:r>
      <w:r w:rsidR="00267BA4" w:rsidRPr="00267BA4">
        <w:rPr>
          <w:rFonts w:ascii="Times New Roman" w:hAnsi="Times New Roman" w:cs="Times New Roman"/>
          <w:sz w:val="28"/>
          <w:szCs w:val="28"/>
        </w:rPr>
        <w:tab/>
        <w:t>Левагина Светлана Александровна;</w:t>
      </w:r>
    </w:p>
    <w:p w:rsidR="00267BA4" w:rsidRPr="00E614E7" w:rsidRDefault="00D15DC2" w:rsidP="00267BA4">
      <w:pPr>
        <w:pStyle w:val="a9"/>
        <w:ind w:firstLine="708"/>
        <w:rPr>
          <w:rFonts w:ascii="Times New Roman" w:hAnsi="Times New Roman" w:cs="Times New Roman"/>
          <w:sz w:val="28"/>
          <w:szCs w:val="28"/>
        </w:rPr>
      </w:pPr>
      <w:r>
        <w:rPr>
          <w:rFonts w:ascii="Times New Roman" w:hAnsi="Times New Roman" w:cs="Times New Roman"/>
          <w:sz w:val="28"/>
          <w:szCs w:val="28"/>
        </w:rPr>
        <w:t>6</w:t>
      </w:r>
      <w:r w:rsidR="00267BA4" w:rsidRPr="00267BA4">
        <w:rPr>
          <w:rFonts w:ascii="Times New Roman" w:hAnsi="Times New Roman" w:cs="Times New Roman"/>
          <w:sz w:val="28"/>
          <w:szCs w:val="28"/>
        </w:rPr>
        <w:t>.</w:t>
      </w:r>
      <w:r w:rsidR="00267BA4" w:rsidRPr="00267BA4">
        <w:rPr>
          <w:rFonts w:ascii="Times New Roman" w:hAnsi="Times New Roman" w:cs="Times New Roman"/>
          <w:sz w:val="28"/>
          <w:szCs w:val="28"/>
        </w:rPr>
        <w:tab/>
        <w:t>Тюленев Виктор Николаевич.</w:t>
      </w:r>
    </w:p>
    <w:p w:rsidR="00BA7EE9" w:rsidRPr="00E614E7" w:rsidRDefault="00BA7EE9" w:rsidP="00BA7EE9">
      <w:pPr>
        <w:pStyle w:val="a9"/>
        <w:rPr>
          <w:rFonts w:ascii="Times New Roman" w:hAnsi="Times New Roman" w:cs="Times New Roman"/>
          <w:sz w:val="28"/>
          <w:szCs w:val="28"/>
        </w:rPr>
      </w:pPr>
    </w:p>
    <w:p w:rsidR="00E04078" w:rsidRPr="00E614E7" w:rsidRDefault="00E04078" w:rsidP="00BA7EE9">
      <w:pPr>
        <w:pStyle w:val="a9"/>
        <w:rPr>
          <w:rFonts w:ascii="Times New Roman" w:hAnsi="Times New Roman" w:cs="Times New Roman"/>
          <w:sz w:val="28"/>
          <w:szCs w:val="28"/>
        </w:rPr>
      </w:pPr>
      <w:r w:rsidRPr="00E614E7">
        <w:rPr>
          <w:rFonts w:ascii="Times New Roman" w:hAnsi="Times New Roman" w:cs="Times New Roman"/>
          <w:sz w:val="28"/>
          <w:szCs w:val="28"/>
        </w:rPr>
        <w:t>Председателем правления является Котлова И</w:t>
      </w:r>
      <w:r w:rsidR="00204B54">
        <w:rPr>
          <w:rFonts w:ascii="Times New Roman" w:hAnsi="Times New Roman" w:cs="Times New Roman"/>
          <w:sz w:val="28"/>
          <w:szCs w:val="28"/>
        </w:rPr>
        <w:t>рина Яковлевна</w:t>
      </w:r>
      <w:r w:rsidRPr="00E614E7">
        <w:rPr>
          <w:rFonts w:ascii="Times New Roman" w:hAnsi="Times New Roman" w:cs="Times New Roman"/>
          <w:sz w:val="28"/>
          <w:szCs w:val="28"/>
        </w:rPr>
        <w:t xml:space="preserve"> </w:t>
      </w:r>
    </w:p>
    <w:p w:rsidR="00BA7EE9" w:rsidRDefault="00424677" w:rsidP="00BA7EE9">
      <w:pPr>
        <w:pStyle w:val="a9"/>
        <w:rPr>
          <w:rFonts w:ascii="Times New Roman" w:hAnsi="Times New Roman" w:cs="Times New Roman"/>
          <w:sz w:val="28"/>
          <w:szCs w:val="28"/>
        </w:rPr>
      </w:pPr>
      <w:r w:rsidRPr="00E614E7">
        <w:rPr>
          <w:rFonts w:ascii="Times New Roman" w:hAnsi="Times New Roman" w:cs="Times New Roman"/>
          <w:sz w:val="28"/>
          <w:szCs w:val="28"/>
        </w:rPr>
        <w:t>Управляющий</w:t>
      </w:r>
      <w:r w:rsidR="00254B67" w:rsidRPr="00E614E7">
        <w:rPr>
          <w:rFonts w:ascii="Times New Roman" w:hAnsi="Times New Roman" w:cs="Times New Roman"/>
          <w:sz w:val="28"/>
          <w:szCs w:val="28"/>
        </w:rPr>
        <w:t xml:space="preserve"> в указанный период</w:t>
      </w:r>
      <w:r w:rsidRPr="00E614E7">
        <w:rPr>
          <w:rFonts w:ascii="Times New Roman" w:hAnsi="Times New Roman" w:cs="Times New Roman"/>
          <w:sz w:val="28"/>
          <w:szCs w:val="28"/>
        </w:rPr>
        <w:t xml:space="preserve"> </w:t>
      </w:r>
      <w:r w:rsidR="00E614E7" w:rsidRPr="00E614E7">
        <w:rPr>
          <w:rFonts w:ascii="Times New Roman" w:hAnsi="Times New Roman" w:cs="Times New Roman"/>
          <w:sz w:val="28"/>
          <w:szCs w:val="28"/>
        </w:rPr>
        <w:t>–</w:t>
      </w:r>
      <w:r w:rsidRPr="00E614E7">
        <w:rPr>
          <w:rFonts w:ascii="Times New Roman" w:hAnsi="Times New Roman" w:cs="Times New Roman"/>
          <w:sz w:val="28"/>
          <w:szCs w:val="28"/>
        </w:rPr>
        <w:t xml:space="preserve"> </w:t>
      </w:r>
      <w:r w:rsidR="00E614E7" w:rsidRPr="00E614E7">
        <w:rPr>
          <w:rFonts w:ascii="Times New Roman" w:hAnsi="Times New Roman" w:cs="Times New Roman"/>
          <w:sz w:val="28"/>
          <w:szCs w:val="28"/>
        </w:rPr>
        <w:t>Михайлова Я</w:t>
      </w:r>
      <w:r w:rsidR="00204B54">
        <w:rPr>
          <w:rFonts w:ascii="Times New Roman" w:hAnsi="Times New Roman" w:cs="Times New Roman"/>
          <w:sz w:val="28"/>
          <w:szCs w:val="28"/>
        </w:rPr>
        <w:t>на Кирилловна</w:t>
      </w:r>
    </w:p>
    <w:p w:rsidR="00E845B2" w:rsidRDefault="00E845B2" w:rsidP="00BA7EE9">
      <w:pPr>
        <w:pStyle w:val="a9"/>
        <w:rPr>
          <w:rFonts w:ascii="Times New Roman" w:hAnsi="Times New Roman" w:cs="Times New Roman"/>
          <w:sz w:val="28"/>
          <w:szCs w:val="28"/>
        </w:rPr>
      </w:pPr>
    </w:p>
    <w:p w:rsidR="00E845B2" w:rsidRPr="00E845B2" w:rsidRDefault="00E845B2" w:rsidP="00E845B2">
      <w:pPr>
        <w:pStyle w:val="a9"/>
        <w:numPr>
          <w:ilvl w:val="0"/>
          <w:numId w:val="6"/>
        </w:numPr>
        <w:rPr>
          <w:rFonts w:ascii="Times New Roman" w:hAnsi="Times New Roman" w:cs="Times New Roman"/>
          <w:b/>
          <w:sz w:val="28"/>
          <w:szCs w:val="28"/>
        </w:rPr>
      </w:pPr>
      <w:r w:rsidRPr="00E845B2">
        <w:rPr>
          <w:rFonts w:ascii="Times New Roman" w:hAnsi="Times New Roman" w:cs="Times New Roman"/>
          <w:b/>
          <w:sz w:val="28"/>
          <w:szCs w:val="28"/>
        </w:rPr>
        <w:t>Проведенные мероприятия</w:t>
      </w:r>
      <w:r w:rsidR="000422E9">
        <w:rPr>
          <w:rFonts w:ascii="Times New Roman" w:hAnsi="Times New Roman" w:cs="Times New Roman"/>
          <w:b/>
          <w:sz w:val="28"/>
          <w:szCs w:val="28"/>
        </w:rPr>
        <w:t xml:space="preserve"> по организации управления МКД</w:t>
      </w:r>
      <w:r w:rsidR="003F58F4">
        <w:rPr>
          <w:rFonts w:ascii="Times New Roman" w:hAnsi="Times New Roman" w:cs="Times New Roman"/>
          <w:b/>
          <w:sz w:val="28"/>
          <w:szCs w:val="28"/>
        </w:rPr>
        <w:t>:</w:t>
      </w:r>
      <w:r w:rsidRPr="00E845B2">
        <w:rPr>
          <w:rFonts w:ascii="Times New Roman" w:hAnsi="Times New Roman" w:cs="Times New Roman"/>
          <w:b/>
          <w:sz w:val="28"/>
          <w:szCs w:val="28"/>
        </w:rPr>
        <w:t xml:space="preserve"> </w:t>
      </w:r>
    </w:p>
    <w:p w:rsidR="00E845B2" w:rsidRPr="00E845B2" w:rsidRDefault="00E845B2" w:rsidP="00E845B2">
      <w:pPr>
        <w:pStyle w:val="a9"/>
        <w:rPr>
          <w:rFonts w:ascii="Times New Roman" w:hAnsi="Times New Roman" w:cs="Times New Roman"/>
          <w:sz w:val="28"/>
          <w:szCs w:val="28"/>
        </w:rPr>
      </w:pPr>
    </w:p>
    <w:p w:rsidR="00E845B2" w:rsidRPr="00E845B2" w:rsidRDefault="00E845B2" w:rsidP="00053DB2">
      <w:pPr>
        <w:pStyle w:val="a9"/>
        <w:rPr>
          <w:rFonts w:ascii="Times New Roman" w:hAnsi="Times New Roman" w:cs="Times New Roman"/>
          <w:sz w:val="28"/>
          <w:szCs w:val="28"/>
        </w:rPr>
      </w:pPr>
      <w:r w:rsidRPr="00E845B2">
        <w:rPr>
          <w:rFonts w:ascii="Times New Roman" w:hAnsi="Times New Roman" w:cs="Times New Roman"/>
          <w:sz w:val="28"/>
          <w:szCs w:val="28"/>
        </w:rPr>
        <w:t xml:space="preserve">- заседание членов Правления ТСЖ </w:t>
      </w:r>
      <w:r>
        <w:rPr>
          <w:rFonts w:ascii="Times New Roman" w:hAnsi="Times New Roman" w:cs="Times New Roman"/>
          <w:sz w:val="28"/>
          <w:szCs w:val="28"/>
        </w:rPr>
        <w:t xml:space="preserve">в очном формате </w:t>
      </w:r>
      <w:r w:rsidR="00FF0059">
        <w:rPr>
          <w:rFonts w:ascii="Times New Roman" w:hAnsi="Times New Roman" w:cs="Times New Roman"/>
          <w:sz w:val="28"/>
          <w:szCs w:val="28"/>
        </w:rPr>
        <w:t>02</w:t>
      </w:r>
      <w:r w:rsidRPr="00E845B2">
        <w:rPr>
          <w:rFonts w:ascii="Times New Roman" w:hAnsi="Times New Roman" w:cs="Times New Roman"/>
          <w:sz w:val="28"/>
          <w:szCs w:val="28"/>
        </w:rPr>
        <w:t>.0</w:t>
      </w:r>
      <w:r w:rsidR="00FF0059">
        <w:rPr>
          <w:rFonts w:ascii="Times New Roman" w:hAnsi="Times New Roman" w:cs="Times New Roman"/>
          <w:sz w:val="28"/>
          <w:szCs w:val="28"/>
        </w:rPr>
        <w:t>2</w:t>
      </w:r>
      <w:r w:rsidRPr="00E845B2">
        <w:rPr>
          <w:rFonts w:ascii="Times New Roman" w:hAnsi="Times New Roman" w:cs="Times New Roman"/>
          <w:sz w:val="28"/>
          <w:szCs w:val="28"/>
        </w:rPr>
        <w:t>.202</w:t>
      </w:r>
      <w:r w:rsidR="00FF0059">
        <w:rPr>
          <w:rFonts w:ascii="Times New Roman" w:hAnsi="Times New Roman" w:cs="Times New Roman"/>
          <w:sz w:val="28"/>
          <w:szCs w:val="28"/>
        </w:rPr>
        <w:t>2</w:t>
      </w:r>
      <w:r w:rsidRPr="00E845B2">
        <w:rPr>
          <w:rFonts w:ascii="Times New Roman" w:hAnsi="Times New Roman" w:cs="Times New Roman"/>
          <w:sz w:val="28"/>
          <w:szCs w:val="28"/>
        </w:rPr>
        <w:t xml:space="preserve">г., </w:t>
      </w:r>
      <w:r w:rsidR="00FF0059">
        <w:rPr>
          <w:rFonts w:ascii="Times New Roman" w:hAnsi="Times New Roman" w:cs="Times New Roman"/>
          <w:sz w:val="28"/>
          <w:szCs w:val="28"/>
        </w:rPr>
        <w:t>25</w:t>
      </w:r>
      <w:r w:rsidRPr="00E845B2">
        <w:rPr>
          <w:rFonts w:ascii="Times New Roman" w:hAnsi="Times New Roman" w:cs="Times New Roman"/>
          <w:sz w:val="28"/>
          <w:szCs w:val="28"/>
        </w:rPr>
        <w:t>.0</w:t>
      </w:r>
      <w:r w:rsidR="00FF0059">
        <w:rPr>
          <w:rFonts w:ascii="Times New Roman" w:hAnsi="Times New Roman" w:cs="Times New Roman"/>
          <w:sz w:val="28"/>
          <w:szCs w:val="28"/>
        </w:rPr>
        <w:t>2</w:t>
      </w:r>
      <w:r w:rsidRPr="00E845B2">
        <w:rPr>
          <w:rFonts w:ascii="Times New Roman" w:hAnsi="Times New Roman" w:cs="Times New Roman"/>
          <w:sz w:val="28"/>
          <w:szCs w:val="28"/>
        </w:rPr>
        <w:t>.202</w:t>
      </w:r>
      <w:r w:rsidR="00FF0059">
        <w:rPr>
          <w:rFonts w:ascii="Times New Roman" w:hAnsi="Times New Roman" w:cs="Times New Roman"/>
          <w:sz w:val="28"/>
          <w:szCs w:val="28"/>
        </w:rPr>
        <w:t>2</w:t>
      </w:r>
      <w:r w:rsidRPr="00E845B2">
        <w:rPr>
          <w:rFonts w:ascii="Times New Roman" w:hAnsi="Times New Roman" w:cs="Times New Roman"/>
          <w:sz w:val="28"/>
          <w:szCs w:val="28"/>
        </w:rPr>
        <w:t>г.</w:t>
      </w:r>
      <w:r w:rsidR="000A3654">
        <w:rPr>
          <w:rFonts w:ascii="Times New Roman" w:hAnsi="Times New Roman" w:cs="Times New Roman"/>
          <w:sz w:val="28"/>
          <w:szCs w:val="28"/>
        </w:rPr>
        <w:t xml:space="preserve">, </w:t>
      </w:r>
      <w:r w:rsidR="00FF0059">
        <w:rPr>
          <w:rFonts w:ascii="Times New Roman" w:hAnsi="Times New Roman" w:cs="Times New Roman"/>
          <w:sz w:val="28"/>
          <w:szCs w:val="28"/>
        </w:rPr>
        <w:t>08</w:t>
      </w:r>
      <w:r w:rsidR="000A3654">
        <w:rPr>
          <w:rFonts w:ascii="Times New Roman" w:hAnsi="Times New Roman" w:cs="Times New Roman"/>
          <w:sz w:val="28"/>
          <w:szCs w:val="28"/>
        </w:rPr>
        <w:t>.0</w:t>
      </w:r>
      <w:r w:rsidR="00FF0059">
        <w:rPr>
          <w:rFonts w:ascii="Times New Roman" w:hAnsi="Times New Roman" w:cs="Times New Roman"/>
          <w:sz w:val="28"/>
          <w:szCs w:val="28"/>
        </w:rPr>
        <w:t>4</w:t>
      </w:r>
      <w:r w:rsidR="000A3654">
        <w:rPr>
          <w:rFonts w:ascii="Times New Roman" w:hAnsi="Times New Roman" w:cs="Times New Roman"/>
          <w:sz w:val="28"/>
          <w:szCs w:val="28"/>
        </w:rPr>
        <w:t>.202</w:t>
      </w:r>
      <w:r w:rsidR="00FF0059">
        <w:rPr>
          <w:rFonts w:ascii="Times New Roman" w:hAnsi="Times New Roman" w:cs="Times New Roman"/>
          <w:sz w:val="28"/>
          <w:szCs w:val="28"/>
        </w:rPr>
        <w:t>2</w:t>
      </w:r>
      <w:r w:rsidR="000A3654">
        <w:rPr>
          <w:rFonts w:ascii="Times New Roman" w:hAnsi="Times New Roman" w:cs="Times New Roman"/>
          <w:sz w:val="28"/>
          <w:szCs w:val="28"/>
        </w:rPr>
        <w:t xml:space="preserve">г., </w:t>
      </w:r>
      <w:r w:rsidR="00CB4529">
        <w:rPr>
          <w:rFonts w:ascii="Times New Roman" w:hAnsi="Times New Roman" w:cs="Times New Roman"/>
          <w:sz w:val="28"/>
          <w:szCs w:val="28"/>
        </w:rPr>
        <w:t>14</w:t>
      </w:r>
      <w:r w:rsidR="000A3654">
        <w:rPr>
          <w:rFonts w:ascii="Times New Roman" w:hAnsi="Times New Roman" w:cs="Times New Roman"/>
          <w:sz w:val="28"/>
          <w:szCs w:val="28"/>
        </w:rPr>
        <w:t>.0</w:t>
      </w:r>
      <w:r w:rsidR="00CB4529">
        <w:rPr>
          <w:rFonts w:ascii="Times New Roman" w:hAnsi="Times New Roman" w:cs="Times New Roman"/>
          <w:sz w:val="28"/>
          <w:szCs w:val="28"/>
        </w:rPr>
        <w:t>4.2022</w:t>
      </w:r>
      <w:r w:rsidR="000A3654">
        <w:rPr>
          <w:rFonts w:ascii="Times New Roman" w:hAnsi="Times New Roman" w:cs="Times New Roman"/>
          <w:sz w:val="28"/>
          <w:szCs w:val="28"/>
        </w:rPr>
        <w:t>г.</w:t>
      </w:r>
      <w:r w:rsidR="00CB4529">
        <w:rPr>
          <w:rFonts w:ascii="Times New Roman" w:hAnsi="Times New Roman" w:cs="Times New Roman"/>
          <w:sz w:val="28"/>
          <w:szCs w:val="28"/>
        </w:rPr>
        <w:t>, 18.07.2022г., 20.09.2022г.</w:t>
      </w:r>
      <w:r w:rsidR="000A3654">
        <w:rPr>
          <w:rFonts w:ascii="Times New Roman" w:hAnsi="Times New Roman" w:cs="Times New Roman"/>
          <w:sz w:val="28"/>
          <w:szCs w:val="28"/>
        </w:rPr>
        <w:t xml:space="preserve"> В мессенджере </w:t>
      </w:r>
      <w:r w:rsidR="000A3654">
        <w:rPr>
          <w:rFonts w:ascii="Times New Roman" w:hAnsi="Times New Roman" w:cs="Times New Roman"/>
          <w:sz w:val="28"/>
          <w:szCs w:val="28"/>
          <w:lang w:val="en-US"/>
        </w:rPr>
        <w:t>WhatsApp</w:t>
      </w:r>
      <w:r w:rsidR="000A3654" w:rsidRPr="000A3654">
        <w:rPr>
          <w:rFonts w:ascii="Times New Roman" w:hAnsi="Times New Roman" w:cs="Times New Roman"/>
          <w:sz w:val="28"/>
          <w:szCs w:val="28"/>
        </w:rPr>
        <w:t xml:space="preserve"> </w:t>
      </w:r>
      <w:r w:rsidR="008D6960">
        <w:rPr>
          <w:rFonts w:ascii="Times New Roman" w:hAnsi="Times New Roman" w:cs="Times New Roman"/>
          <w:sz w:val="28"/>
          <w:szCs w:val="28"/>
        </w:rPr>
        <w:t xml:space="preserve">членами правления </w:t>
      </w:r>
      <w:r w:rsidR="00053DB2" w:rsidRPr="000A3654">
        <w:rPr>
          <w:rFonts w:ascii="Times New Roman" w:hAnsi="Times New Roman" w:cs="Times New Roman"/>
          <w:sz w:val="28"/>
          <w:szCs w:val="28"/>
        </w:rPr>
        <w:t>созд</w:t>
      </w:r>
      <w:r w:rsidR="00053DB2">
        <w:rPr>
          <w:rFonts w:ascii="Times New Roman" w:hAnsi="Times New Roman" w:cs="Times New Roman"/>
          <w:sz w:val="28"/>
          <w:szCs w:val="28"/>
        </w:rPr>
        <w:t xml:space="preserve">ана группа, </w:t>
      </w:r>
      <w:r w:rsidR="008D6960">
        <w:rPr>
          <w:rFonts w:ascii="Times New Roman" w:hAnsi="Times New Roman" w:cs="Times New Roman"/>
          <w:sz w:val="28"/>
          <w:szCs w:val="28"/>
        </w:rPr>
        <w:t xml:space="preserve">для оперативного </w:t>
      </w:r>
      <w:r w:rsidR="00053DB2">
        <w:rPr>
          <w:rFonts w:ascii="Times New Roman" w:hAnsi="Times New Roman" w:cs="Times New Roman"/>
          <w:sz w:val="28"/>
          <w:szCs w:val="28"/>
        </w:rPr>
        <w:t xml:space="preserve">обсуждения вопросов и </w:t>
      </w:r>
      <w:r w:rsidR="009140E9">
        <w:rPr>
          <w:rFonts w:ascii="Times New Roman" w:hAnsi="Times New Roman" w:cs="Times New Roman"/>
          <w:sz w:val="28"/>
          <w:szCs w:val="28"/>
        </w:rPr>
        <w:t>принятия решений</w:t>
      </w:r>
      <w:r w:rsidR="00053DB2">
        <w:rPr>
          <w:rFonts w:ascii="Times New Roman" w:hAnsi="Times New Roman" w:cs="Times New Roman"/>
          <w:sz w:val="28"/>
          <w:szCs w:val="28"/>
        </w:rPr>
        <w:t xml:space="preserve"> в заочном формате.</w:t>
      </w:r>
    </w:p>
    <w:p w:rsidR="00E845B2" w:rsidRPr="00E845B2" w:rsidRDefault="00E845B2" w:rsidP="00E845B2">
      <w:pPr>
        <w:pStyle w:val="a9"/>
        <w:rPr>
          <w:rFonts w:ascii="Times New Roman" w:hAnsi="Times New Roman" w:cs="Times New Roman"/>
          <w:sz w:val="28"/>
          <w:szCs w:val="28"/>
        </w:rPr>
      </w:pPr>
      <w:r w:rsidRPr="00E845B2">
        <w:rPr>
          <w:rFonts w:ascii="Times New Roman" w:hAnsi="Times New Roman" w:cs="Times New Roman"/>
          <w:sz w:val="28"/>
          <w:szCs w:val="28"/>
        </w:rPr>
        <w:t xml:space="preserve">- подготовка документации для проведения Общего собрания членов ТСЖ в </w:t>
      </w:r>
      <w:r w:rsidR="000B0E10">
        <w:rPr>
          <w:rFonts w:ascii="Times New Roman" w:hAnsi="Times New Roman" w:cs="Times New Roman"/>
          <w:sz w:val="28"/>
          <w:szCs w:val="28"/>
        </w:rPr>
        <w:t>апреле</w:t>
      </w:r>
      <w:r w:rsidR="0079456A">
        <w:rPr>
          <w:rFonts w:ascii="Times New Roman" w:hAnsi="Times New Roman" w:cs="Times New Roman"/>
          <w:sz w:val="28"/>
          <w:szCs w:val="28"/>
        </w:rPr>
        <w:t xml:space="preserve"> 202</w:t>
      </w:r>
      <w:r w:rsidR="000B0E10">
        <w:rPr>
          <w:rFonts w:ascii="Times New Roman" w:hAnsi="Times New Roman" w:cs="Times New Roman"/>
          <w:sz w:val="28"/>
          <w:szCs w:val="28"/>
        </w:rPr>
        <w:t>2</w:t>
      </w:r>
      <w:r w:rsidR="0079456A">
        <w:rPr>
          <w:rFonts w:ascii="Times New Roman" w:hAnsi="Times New Roman" w:cs="Times New Roman"/>
          <w:sz w:val="28"/>
          <w:szCs w:val="28"/>
        </w:rPr>
        <w:t xml:space="preserve"> г.</w:t>
      </w:r>
      <w:r w:rsidRPr="00E845B2">
        <w:rPr>
          <w:rFonts w:ascii="Times New Roman" w:hAnsi="Times New Roman" w:cs="Times New Roman"/>
          <w:sz w:val="28"/>
          <w:szCs w:val="28"/>
        </w:rPr>
        <w:t>;</w:t>
      </w:r>
    </w:p>
    <w:p w:rsidR="00E845B2" w:rsidRPr="00E845B2" w:rsidRDefault="00E845B2" w:rsidP="00E845B2">
      <w:pPr>
        <w:pStyle w:val="a9"/>
        <w:rPr>
          <w:rFonts w:ascii="Times New Roman" w:hAnsi="Times New Roman" w:cs="Times New Roman"/>
          <w:sz w:val="28"/>
          <w:szCs w:val="28"/>
        </w:rPr>
      </w:pPr>
      <w:r w:rsidRPr="00E845B2">
        <w:rPr>
          <w:rFonts w:ascii="Times New Roman" w:hAnsi="Times New Roman" w:cs="Times New Roman"/>
          <w:sz w:val="28"/>
          <w:szCs w:val="28"/>
        </w:rPr>
        <w:t xml:space="preserve">- проведение Общего собрания членов ТСЖ в формате очно-заочного голосования – </w:t>
      </w:r>
      <w:r w:rsidR="000B0E10">
        <w:rPr>
          <w:rFonts w:ascii="Times New Roman" w:hAnsi="Times New Roman" w:cs="Times New Roman"/>
          <w:sz w:val="28"/>
          <w:szCs w:val="28"/>
        </w:rPr>
        <w:t>30</w:t>
      </w:r>
      <w:r w:rsidRPr="00E845B2">
        <w:rPr>
          <w:rFonts w:ascii="Times New Roman" w:hAnsi="Times New Roman" w:cs="Times New Roman"/>
          <w:sz w:val="28"/>
          <w:szCs w:val="28"/>
        </w:rPr>
        <w:t>.0</w:t>
      </w:r>
      <w:r w:rsidR="0087000E">
        <w:rPr>
          <w:rFonts w:ascii="Times New Roman" w:hAnsi="Times New Roman" w:cs="Times New Roman"/>
          <w:sz w:val="28"/>
          <w:szCs w:val="28"/>
        </w:rPr>
        <w:t>4</w:t>
      </w:r>
      <w:r w:rsidRPr="00E845B2">
        <w:rPr>
          <w:rFonts w:ascii="Times New Roman" w:hAnsi="Times New Roman" w:cs="Times New Roman"/>
          <w:sz w:val="28"/>
          <w:szCs w:val="28"/>
        </w:rPr>
        <w:t>.202</w:t>
      </w:r>
      <w:r w:rsidR="000B0E10">
        <w:rPr>
          <w:rFonts w:ascii="Times New Roman" w:hAnsi="Times New Roman" w:cs="Times New Roman"/>
          <w:sz w:val="28"/>
          <w:szCs w:val="28"/>
        </w:rPr>
        <w:t>2</w:t>
      </w:r>
      <w:r w:rsidRPr="00E845B2">
        <w:rPr>
          <w:rFonts w:ascii="Times New Roman" w:hAnsi="Times New Roman" w:cs="Times New Roman"/>
          <w:sz w:val="28"/>
          <w:szCs w:val="28"/>
        </w:rPr>
        <w:t xml:space="preserve">г. </w:t>
      </w:r>
    </w:p>
    <w:p w:rsidR="00E845B2" w:rsidRPr="00407E42" w:rsidRDefault="00E845B2" w:rsidP="00407E42">
      <w:pPr>
        <w:pStyle w:val="a9"/>
        <w:rPr>
          <w:rFonts w:ascii="Times New Roman" w:hAnsi="Times New Roman" w:cs="Times New Roman"/>
          <w:sz w:val="28"/>
          <w:szCs w:val="28"/>
        </w:rPr>
      </w:pPr>
      <w:r w:rsidRPr="00E845B2">
        <w:rPr>
          <w:rFonts w:ascii="Times New Roman" w:hAnsi="Times New Roman" w:cs="Times New Roman"/>
          <w:sz w:val="28"/>
          <w:szCs w:val="28"/>
        </w:rPr>
        <w:t>- размещение информации о деятельности</w:t>
      </w:r>
      <w:r w:rsidR="000B0E10">
        <w:rPr>
          <w:rFonts w:ascii="Times New Roman" w:hAnsi="Times New Roman" w:cs="Times New Roman"/>
          <w:sz w:val="28"/>
          <w:szCs w:val="28"/>
        </w:rPr>
        <w:t xml:space="preserve"> ТСЖ в системе ГИС ЖКХ,</w:t>
      </w:r>
      <w:r w:rsidR="00446F9A">
        <w:rPr>
          <w:rFonts w:ascii="Times New Roman" w:hAnsi="Times New Roman" w:cs="Times New Roman"/>
          <w:sz w:val="28"/>
          <w:szCs w:val="28"/>
        </w:rPr>
        <w:t xml:space="preserve"> Реформа ЖКХ,</w:t>
      </w:r>
      <w:r w:rsidR="00407E42">
        <w:rPr>
          <w:rFonts w:ascii="Times New Roman" w:hAnsi="Times New Roman" w:cs="Times New Roman"/>
          <w:sz w:val="28"/>
          <w:szCs w:val="28"/>
        </w:rPr>
        <w:t xml:space="preserve"> на сайте ТСЖ, в мессенджере </w:t>
      </w:r>
      <w:r w:rsidR="00407E42">
        <w:rPr>
          <w:rFonts w:ascii="Times New Roman" w:hAnsi="Times New Roman" w:cs="Times New Roman"/>
          <w:sz w:val="28"/>
          <w:szCs w:val="28"/>
          <w:lang w:val="en-US"/>
        </w:rPr>
        <w:t>WhatsApp</w:t>
      </w:r>
      <w:r w:rsidR="00407E42">
        <w:rPr>
          <w:rFonts w:ascii="Times New Roman" w:hAnsi="Times New Roman" w:cs="Times New Roman"/>
          <w:sz w:val="28"/>
          <w:szCs w:val="28"/>
        </w:rPr>
        <w:t>.</w:t>
      </w:r>
    </w:p>
    <w:p w:rsidR="00424677" w:rsidRPr="00E614E7" w:rsidRDefault="00424677" w:rsidP="00BA7EE9">
      <w:pPr>
        <w:pStyle w:val="a9"/>
        <w:rPr>
          <w:rFonts w:ascii="Times New Roman" w:hAnsi="Times New Roman" w:cs="Times New Roman"/>
          <w:sz w:val="28"/>
          <w:szCs w:val="28"/>
        </w:rPr>
      </w:pPr>
    </w:p>
    <w:p w:rsidR="006B6BD1" w:rsidRPr="00E614E7" w:rsidRDefault="006B6BD1" w:rsidP="008821AD">
      <w:pPr>
        <w:pStyle w:val="a9"/>
        <w:jc w:val="both"/>
        <w:rPr>
          <w:rFonts w:ascii="Times New Roman" w:hAnsi="Times New Roman" w:cs="Times New Roman"/>
          <w:sz w:val="28"/>
          <w:szCs w:val="28"/>
        </w:rPr>
      </w:pPr>
    </w:p>
    <w:p w:rsidR="00254B67" w:rsidRPr="003B5899" w:rsidRDefault="003F58F4" w:rsidP="006B6BD1">
      <w:pPr>
        <w:pStyle w:val="a9"/>
        <w:numPr>
          <w:ilvl w:val="0"/>
          <w:numId w:val="6"/>
        </w:numPr>
        <w:jc w:val="both"/>
        <w:rPr>
          <w:rFonts w:ascii="Times New Roman" w:hAnsi="Times New Roman" w:cs="Times New Roman"/>
          <w:b/>
          <w:sz w:val="28"/>
          <w:szCs w:val="28"/>
        </w:rPr>
      </w:pPr>
      <w:r>
        <w:rPr>
          <w:rFonts w:ascii="Times New Roman" w:hAnsi="Times New Roman" w:cs="Times New Roman"/>
          <w:b/>
          <w:sz w:val="28"/>
          <w:szCs w:val="28"/>
        </w:rPr>
        <w:t>Финансово-хозяйственная деятельность. Плановые и внеплановые</w:t>
      </w:r>
      <w:r w:rsidR="009B23E6" w:rsidRPr="003B5899">
        <w:rPr>
          <w:rFonts w:ascii="Times New Roman" w:hAnsi="Times New Roman" w:cs="Times New Roman"/>
          <w:b/>
          <w:sz w:val="28"/>
          <w:szCs w:val="28"/>
        </w:rPr>
        <w:t xml:space="preserve"> </w:t>
      </w:r>
      <w:r w:rsidR="006B6BD1" w:rsidRPr="003B5899">
        <w:rPr>
          <w:rFonts w:ascii="Times New Roman" w:hAnsi="Times New Roman" w:cs="Times New Roman"/>
          <w:b/>
          <w:sz w:val="28"/>
          <w:szCs w:val="28"/>
        </w:rPr>
        <w:t>мероприятия:</w:t>
      </w:r>
    </w:p>
    <w:p w:rsidR="006B6BD1" w:rsidRPr="003B5899" w:rsidRDefault="006B6BD1" w:rsidP="006B6BD1">
      <w:pPr>
        <w:pStyle w:val="a9"/>
        <w:ind w:left="720"/>
        <w:jc w:val="both"/>
        <w:rPr>
          <w:rFonts w:ascii="Times New Roman" w:hAnsi="Times New Roman" w:cs="Times New Roman"/>
          <w:sz w:val="28"/>
          <w:szCs w:val="28"/>
        </w:rPr>
      </w:pPr>
    </w:p>
    <w:p w:rsidR="00BA7EE9" w:rsidRPr="003B5899" w:rsidRDefault="00BA7EE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5442A6" w:rsidRPr="005442A6">
        <w:rPr>
          <w:rFonts w:ascii="Times New Roman" w:hAnsi="Times New Roman" w:cs="Times New Roman"/>
          <w:sz w:val="28"/>
          <w:szCs w:val="28"/>
        </w:rPr>
        <w:t xml:space="preserve">формирование отчетов </w:t>
      </w:r>
      <w:r w:rsidR="005442A6">
        <w:rPr>
          <w:rFonts w:ascii="Times New Roman" w:hAnsi="Times New Roman" w:cs="Times New Roman"/>
          <w:sz w:val="28"/>
          <w:szCs w:val="28"/>
        </w:rPr>
        <w:t xml:space="preserve">для </w:t>
      </w:r>
      <w:r w:rsidR="005442A6" w:rsidRPr="005442A6">
        <w:rPr>
          <w:rFonts w:ascii="Times New Roman" w:hAnsi="Times New Roman" w:cs="Times New Roman"/>
          <w:sz w:val="28"/>
          <w:szCs w:val="28"/>
        </w:rPr>
        <w:t>льготной категории собственников</w:t>
      </w:r>
      <w:r w:rsidRPr="003B5899">
        <w:rPr>
          <w:rFonts w:ascii="Times New Roman" w:hAnsi="Times New Roman" w:cs="Times New Roman"/>
          <w:sz w:val="28"/>
          <w:szCs w:val="28"/>
        </w:rPr>
        <w:t>;</w:t>
      </w:r>
    </w:p>
    <w:p w:rsidR="00BA7EE9" w:rsidRPr="003B5899" w:rsidRDefault="00BA7EE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сбор,</w:t>
      </w:r>
      <w:r w:rsidR="006B6BD1" w:rsidRPr="003B5899">
        <w:rPr>
          <w:rFonts w:ascii="Times New Roman" w:hAnsi="Times New Roman" w:cs="Times New Roman"/>
          <w:sz w:val="28"/>
          <w:szCs w:val="28"/>
        </w:rPr>
        <w:t xml:space="preserve"> </w:t>
      </w:r>
      <w:r w:rsidR="00DD049B">
        <w:rPr>
          <w:rFonts w:ascii="Times New Roman" w:hAnsi="Times New Roman" w:cs="Times New Roman"/>
          <w:sz w:val="28"/>
          <w:szCs w:val="28"/>
        </w:rPr>
        <w:t>учет</w:t>
      </w:r>
      <w:r w:rsidRPr="003B5899">
        <w:rPr>
          <w:rFonts w:ascii="Times New Roman" w:hAnsi="Times New Roman" w:cs="Times New Roman"/>
          <w:sz w:val="28"/>
          <w:szCs w:val="28"/>
        </w:rPr>
        <w:t xml:space="preserve"> и анализ показаний ИПУ</w:t>
      </w:r>
      <w:r w:rsidR="00DD049B">
        <w:rPr>
          <w:rFonts w:ascii="Times New Roman" w:hAnsi="Times New Roman" w:cs="Times New Roman"/>
          <w:sz w:val="28"/>
          <w:szCs w:val="28"/>
        </w:rPr>
        <w:t xml:space="preserve"> (индивидуальные приборы учета)</w:t>
      </w:r>
      <w:r w:rsidRPr="003B5899">
        <w:rPr>
          <w:rFonts w:ascii="Times New Roman" w:hAnsi="Times New Roman" w:cs="Times New Roman"/>
          <w:sz w:val="28"/>
          <w:szCs w:val="28"/>
        </w:rPr>
        <w:t>, ОДПУ</w:t>
      </w:r>
      <w:r w:rsidR="00DD049B">
        <w:rPr>
          <w:rFonts w:ascii="Times New Roman" w:hAnsi="Times New Roman" w:cs="Times New Roman"/>
          <w:sz w:val="28"/>
          <w:szCs w:val="28"/>
        </w:rPr>
        <w:t xml:space="preserve"> (общедомовые приборы учета)</w:t>
      </w:r>
      <w:r w:rsidRPr="003B5899">
        <w:rPr>
          <w:rFonts w:ascii="Times New Roman" w:hAnsi="Times New Roman" w:cs="Times New Roman"/>
          <w:sz w:val="28"/>
          <w:szCs w:val="28"/>
        </w:rPr>
        <w:t>;</w:t>
      </w:r>
    </w:p>
    <w:p w:rsidR="00BA7EE9" w:rsidRPr="003B5899" w:rsidRDefault="00BA7EE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сбор счетов, подписание актов выполненных коммунальных услуг с РСО</w:t>
      </w:r>
      <w:r w:rsidR="00424677" w:rsidRPr="003B5899">
        <w:rPr>
          <w:rFonts w:ascii="Times New Roman" w:hAnsi="Times New Roman" w:cs="Times New Roman"/>
          <w:sz w:val="28"/>
          <w:szCs w:val="28"/>
        </w:rPr>
        <w:t xml:space="preserve"> и др. подрядными организациями</w:t>
      </w:r>
      <w:r w:rsidRPr="003B5899">
        <w:rPr>
          <w:rFonts w:ascii="Times New Roman" w:hAnsi="Times New Roman" w:cs="Times New Roman"/>
          <w:sz w:val="28"/>
          <w:szCs w:val="28"/>
        </w:rPr>
        <w:t>;</w:t>
      </w:r>
    </w:p>
    <w:p w:rsidR="00826EB4" w:rsidRPr="003B5899" w:rsidRDefault="00BA7EE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работа с обслуживающим МКД персоналом</w:t>
      </w:r>
      <w:r w:rsidR="00424677" w:rsidRPr="003B5899">
        <w:rPr>
          <w:rFonts w:ascii="Times New Roman" w:hAnsi="Times New Roman" w:cs="Times New Roman"/>
          <w:sz w:val="28"/>
          <w:szCs w:val="28"/>
        </w:rPr>
        <w:t xml:space="preserve"> в т.ч. кадровая работа с сотрудниками ТСЖ (</w:t>
      </w:r>
      <w:r w:rsidR="008932E0">
        <w:rPr>
          <w:rFonts w:ascii="Times New Roman" w:hAnsi="Times New Roman" w:cs="Times New Roman"/>
          <w:sz w:val="28"/>
          <w:szCs w:val="28"/>
        </w:rPr>
        <w:t xml:space="preserve">приказы, </w:t>
      </w:r>
      <w:r w:rsidR="00213240" w:rsidRPr="003B5899">
        <w:rPr>
          <w:rFonts w:ascii="Times New Roman" w:hAnsi="Times New Roman" w:cs="Times New Roman"/>
          <w:sz w:val="28"/>
          <w:szCs w:val="28"/>
        </w:rPr>
        <w:t>оформление отпусков</w:t>
      </w:r>
      <w:r w:rsidR="00424677" w:rsidRPr="003B5899">
        <w:rPr>
          <w:rFonts w:ascii="Times New Roman" w:hAnsi="Times New Roman" w:cs="Times New Roman"/>
          <w:sz w:val="28"/>
          <w:szCs w:val="28"/>
        </w:rPr>
        <w:t xml:space="preserve">, </w:t>
      </w:r>
      <w:r w:rsidR="008E35F0">
        <w:rPr>
          <w:rFonts w:ascii="Times New Roman" w:hAnsi="Times New Roman" w:cs="Times New Roman"/>
          <w:sz w:val="28"/>
          <w:szCs w:val="28"/>
        </w:rPr>
        <w:t xml:space="preserve">заполнение табеля </w:t>
      </w:r>
      <w:r w:rsidR="008E35F0">
        <w:rPr>
          <w:rFonts w:ascii="Times New Roman" w:hAnsi="Times New Roman" w:cs="Times New Roman"/>
          <w:sz w:val="28"/>
          <w:szCs w:val="28"/>
        </w:rPr>
        <w:lastRenderedPageBreak/>
        <w:t>рабочего времени, контроль над графиками уборки МОП и придомовой территории</w:t>
      </w:r>
      <w:r w:rsidR="00424677" w:rsidRPr="003B5899">
        <w:rPr>
          <w:rFonts w:ascii="Times New Roman" w:hAnsi="Times New Roman" w:cs="Times New Roman"/>
          <w:sz w:val="28"/>
          <w:szCs w:val="28"/>
        </w:rPr>
        <w:t>)</w:t>
      </w:r>
      <w:r w:rsidR="007D2AC9" w:rsidRPr="003B5899">
        <w:rPr>
          <w:rFonts w:ascii="Times New Roman" w:hAnsi="Times New Roman" w:cs="Times New Roman"/>
          <w:sz w:val="28"/>
          <w:szCs w:val="28"/>
        </w:rPr>
        <w:t>;</w:t>
      </w:r>
    </w:p>
    <w:p w:rsidR="00826EB4" w:rsidRDefault="00FE37FB"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7D2AC9" w:rsidRPr="003B5899">
        <w:rPr>
          <w:rFonts w:ascii="Times New Roman" w:hAnsi="Times New Roman" w:cs="Times New Roman"/>
          <w:sz w:val="28"/>
          <w:szCs w:val="28"/>
        </w:rPr>
        <w:t>прием</w:t>
      </w:r>
      <w:r w:rsidR="006B6BD1" w:rsidRPr="003B5899">
        <w:rPr>
          <w:rFonts w:ascii="Times New Roman" w:hAnsi="Times New Roman" w:cs="Times New Roman"/>
          <w:sz w:val="28"/>
          <w:szCs w:val="28"/>
        </w:rPr>
        <w:t xml:space="preserve"> собственников помещений в офисе Правления ТСЖ</w:t>
      </w:r>
      <w:r w:rsidR="007D2AC9" w:rsidRPr="003B5899">
        <w:rPr>
          <w:rFonts w:ascii="Times New Roman" w:hAnsi="Times New Roman" w:cs="Times New Roman"/>
          <w:sz w:val="28"/>
          <w:szCs w:val="28"/>
        </w:rPr>
        <w:t>;</w:t>
      </w:r>
    </w:p>
    <w:p w:rsidR="007F18E9" w:rsidRDefault="007F18E9" w:rsidP="008821AD">
      <w:pPr>
        <w:pStyle w:val="a9"/>
        <w:jc w:val="both"/>
        <w:rPr>
          <w:rFonts w:ascii="Times New Roman" w:hAnsi="Times New Roman" w:cs="Times New Roman"/>
          <w:sz w:val="28"/>
          <w:szCs w:val="28"/>
        </w:rPr>
      </w:pPr>
      <w:r>
        <w:rPr>
          <w:rFonts w:ascii="Times New Roman" w:hAnsi="Times New Roman" w:cs="Times New Roman"/>
          <w:sz w:val="28"/>
          <w:szCs w:val="28"/>
        </w:rPr>
        <w:t>- ведение паспортного учета</w:t>
      </w:r>
      <w:r w:rsidR="008B4D36">
        <w:rPr>
          <w:rFonts w:ascii="Times New Roman" w:hAnsi="Times New Roman" w:cs="Times New Roman"/>
          <w:sz w:val="28"/>
          <w:szCs w:val="28"/>
        </w:rPr>
        <w:t>;</w:t>
      </w:r>
    </w:p>
    <w:p w:rsidR="00324A64" w:rsidRPr="003B5899" w:rsidRDefault="00324A64" w:rsidP="008821AD">
      <w:pPr>
        <w:pStyle w:val="a9"/>
        <w:jc w:val="both"/>
        <w:rPr>
          <w:rFonts w:ascii="Times New Roman" w:hAnsi="Times New Roman" w:cs="Times New Roman"/>
          <w:sz w:val="28"/>
          <w:szCs w:val="28"/>
        </w:rPr>
      </w:pPr>
      <w:r>
        <w:rPr>
          <w:rFonts w:ascii="Times New Roman" w:hAnsi="Times New Roman" w:cs="Times New Roman"/>
          <w:sz w:val="28"/>
          <w:szCs w:val="28"/>
        </w:rPr>
        <w:t>- рассмотрение заявлений, поступающих от собственников, арендаторов МКД</w:t>
      </w:r>
      <w:r w:rsidR="006836B0">
        <w:rPr>
          <w:rFonts w:ascii="Times New Roman" w:hAnsi="Times New Roman" w:cs="Times New Roman"/>
          <w:sz w:val="28"/>
          <w:szCs w:val="28"/>
        </w:rPr>
        <w:t>;</w:t>
      </w:r>
    </w:p>
    <w:p w:rsidR="007D2AC9" w:rsidRPr="003B5899" w:rsidRDefault="007D2AC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6A4072">
        <w:rPr>
          <w:rFonts w:ascii="Times New Roman" w:hAnsi="Times New Roman" w:cs="Times New Roman"/>
          <w:sz w:val="28"/>
          <w:szCs w:val="28"/>
        </w:rPr>
        <w:t>размещение объявлений на информационном стенде МКД</w:t>
      </w:r>
      <w:r w:rsidR="00A67513">
        <w:rPr>
          <w:rFonts w:ascii="Times New Roman" w:hAnsi="Times New Roman" w:cs="Times New Roman"/>
          <w:sz w:val="28"/>
          <w:szCs w:val="28"/>
        </w:rPr>
        <w:t xml:space="preserve">, а также для оперативного оповещения </w:t>
      </w:r>
      <w:r w:rsidR="006836B0">
        <w:rPr>
          <w:rFonts w:ascii="Times New Roman" w:hAnsi="Times New Roman" w:cs="Times New Roman"/>
          <w:sz w:val="28"/>
          <w:szCs w:val="28"/>
        </w:rPr>
        <w:t xml:space="preserve">в </w:t>
      </w:r>
      <w:r w:rsidR="006836B0" w:rsidRPr="00A67513">
        <w:rPr>
          <w:rFonts w:ascii="Times New Roman" w:hAnsi="Times New Roman" w:cs="Times New Roman"/>
          <w:sz w:val="28"/>
          <w:szCs w:val="28"/>
        </w:rPr>
        <w:t>мессенджере</w:t>
      </w:r>
      <w:r w:rsidR="00A67513" w:rsidRPr="00A67513">
        <w:rPr>
          <w:rFonts w:ascii="Times New Roman" w:hAnsi="Times New Roman" w:cs="Times New Roman"/>
          <w:sz w:val="28"/>
          <w:szCs w:val="28"/>
        </w:rPr>
        <w:t xml:space="preserve"> </w:t>
      </w:r>
      <w:r w:rsidR="00A67513" w:rsidRPr="00A67513">
        <w:rPr>
          <w:rFonts w:ascii="Times New Roman" w:hAnsi="Times New Roman" w:cs="Times New Roman"/>
          <w:sz w:val="28"/>
          <w:szCs w:val="28"/>
          <w:lang w:val="en-US"/>
        </w:rPr>
        <w:t>WhatsApp</w:t>
      </w:r>
      <w:r w:rsidRPr="003B5899">
        <w:rPr>
          <w:rFonts w:ascii="Times New Roman" w:hAnsi="Times New Roman" w:cs="Times New Roman"/>
          <w:sz w:val="28"/>
          <w:szCs w:val="28"/>
        </w:rPr>
        <w:t>;</w:t>
      </w:r>
    </w:p>
    <w:p w:rsidR="007D2AC9" w:rsidRPr="003B5899" w:rsidRDefault="007D2AC9"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работа с должниками</w:t>
      </w:r>
      <w:r w:rsidR="005676FC" w:rsidRPr="003B5899">
        <w:rPr>
          <w:rFonts w:ascii="Times New Roman" w:hAnsi="Times New Roman" w:cs="Times New Roman"/>
          <w:sz w:val="28"/>
          <w:szCs w:val="28"/>
        </w:rPr>
        <w:t>;</w:t>
      </w:r>
    </w:p>
    <w:p w:rsidR="006B6BD1" w:rsidRPr="003B5899" w:rsidRDefault="006B6BD1"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813821">
        <w:rPr>
          <w:rFonts w:ascii="Times New Roman" w:hAnsi="Times New Roman" w:cs="Times New Roman"/>
          <w:sz w:val="28"/>
          <w:szCs w:val="28"/>
        </w:rPr>
        <w:t xml:space="preserve">еженедельный </w:t>
      </w:r>
      <w:r w:rsidRPr="003B5899">
        <w:rPr>
          <w:rFonts w:ascii="Times New Roman" w:hAnsi="Times New Roman" w:cs="Times New Roman"/>
          <w:sz w:val="28"/>
          <w:szCs w:val="28"/>
        </w:rPr>
        <w:t>обход</w:t>
      </w:r>
      <w:r w:rsidR="00813821">
        <w:rPr>
          <w:rFonts w:ascii="Times New Roman" w:hAnsi="Times New Roman" w:cs="Times New Roman"/>
          <w:sz w:val="28"/>
          <w:szCs w:val="28"/>
        </w:rPr>
        <w:t xml:space="preserve"> МКД</w:t>
      </w:r>
      <w:r w:rsidRPr="003B5899">
        <w:rPr>
          <w:rFonts w:ascii="Times New Roman" w:hAnsi="Times New Roman" w:cs="Times New Roman"/>
          <w:sz w:val="28"/>
          <w:szCs w:val="28"/>
        </w:rPr>
        <w:t>, осмотр МОП (мест общего пользования</w:t>
      </w:r>
      <w:r w:rsidR="0037629A">
        <w:rPr>
          <w:rFonts w:ascii="Times New Roman" w:hAnsi="Times New Roman" w:cs="Times New Roman"/>
          <w:sz w:val="28"/>
          <w:szCs w:val="28"/>
        </w:rPr>
        <w:t>: подъезды жилых и нежилых помещений, туалеты мест общего пользова</w:t>
      </w:r>
      <w:r w:rsidR="00CE026E">
        <w:rPr>
          <w:rFonts w:ascii="Times New Roman" w:hAnsi="Times New Roman" w:cs="Times New Roman"/>
          <w:sz w:val="28"/>
          <w:szCs w:val="28"/>
        </w:rPr>
        <w:t>ния</w:t>
      </w:r>
      <w:r w:rsidR="00813821">
        <w:rPr>
          <w:rFonts w:ascii="Times New Roman" w:hAnsi="Times New Roman" w:cs="Times New Roman"/>
          <w:sz w:val="28"/>
          <w:szCs w:val="28"/>
        </w:rPr>
        <w:t>)</w:t>
      </w:r>
      <w:r w:rsidR="004A59E7">
        <w:rPr>
          <w:rFonts w:ascii="Times New Roman" w:hAnsi="Times New Roman" w:cs="Times New Roman"/>
          <w:sz w:val="28"/>
          <w:szCs w:val="28"/>
        </w:rPr>
        <w:t>, к</w:t>
      </w:r>
      <w:r w:rsidR="0037629A">
        <w:rPr>
          <w:rFonts w:ascii="Times New Roman" w:hAnsi="Times New Roman" w:cs="Times New Roman"/>
          <w:sz w:val="28"/>
          <w:szCs w:val="28"/>
        </w:rPr>
        <w:t>ровл</w:t>
      </w:r>
      <w:r w:rsidR="002741BE">
        <w:rPr>
          <w:rFonts w:ascii="Times New Roman" w:hAnsi="Times New Roman" w:cs="Times New Roman"/>
          <w:sz w:val="28"/>
          <w:szCs w:val="28"/>
        </w:rPr>
        <w:t>и</w:t>
      </w:r>
      <w:r w:rsidR="004A59E7">
        <w:rPr>
          <w:rFonts w:ascii="Times New Roman" w:hAnsi="Times New Roman" w:cs="Times New Roman"/>
          <w:sz w:val="28"/>
          <w:szCs w:val="28"/>
        </w:rPr>
        <w:t>, п</w:t>
      </w:r>
      <w:r w:rsidR="00CE026E">
        <w:rPr>
          <w:rFonts w:ascii="Times New Roman" w:hAnsi="Times New Roman" w:cs="Times New Roman"/>
          <w:sz w:val="28"/>
          <w:szCs w:val="28"/>
        </w:rPr>
        <w:t>ридомов</w:t>
      </w:r>
      <w:r w:rsidR="002741BE">
        <w:rPr>
          <w:rFonts w:ascii="Times New Roman" w:hAnsi="Times New Roman" w:cs="Times New Roman"/>
          <w:sz w:val="28"/>
          <w:szCs w:val="28"/>
        </w:rPr>
        <w:t>ой</w:t>
      </w:r>
      <w:r w:rsidR="00CE026E">
        <w:rPr>
          <w:rFonts w:ascii="Times New Roman" w:hAnsi="Times New Roman" w:cs="Times New Roman"/>
          <w:sz w:val="28"/>
          <w:szCs w:val="28"/>
        </w:rPr>
        <w:t xml:space="preserve"> территори</w:t>
      </w:r>
      <w:r w:rsidR="002741BE">
        <w:rPr>
          <w:rFonts w:ascii="Times New Roman" w:hAnsi="Times New Roman" w:cs="Times New Roman"/>
          <w:sz w:val="28"/>
          <w:szCs w:val="28"/>
        </w:rPr>
        <w:t>и</w:t>
      </w:r>
      <w:r w:rsidR="00CE026E">
        <w:rPr>
          <w:rFonts w:ascii="Times New Roman" w:hAnsi="Times New Roman" w:cs="Times New Roman"/>
          <w:sz w:val="28"/>
          <w:szCs w:val="28"/>
        </w:rPr>
        <w:t>.</w:t>
      </w:r>
      <w:r w:rsidR="00BB4AEB">
        <w:rPr>
          <w:rFonts w:ascii="Times New Roman" w:hAnsi="Times New Roman" w:cs="Times New Roman"/>
          <w:sz w:val="28"/>
          <w:szCs w:val="28"/>
        </w:rPr>
        <w:t xml:space="preserve"> Оказывается помощь в уборке</w:t>
      </w:r>
      <w:r w:rsidR="00CE026E">
        <w:rPr>
          <w:rFonts w:ascii="Times New Roman" w:hAnsi="Times New Roman" w:cs="Times New Roman"/>
          <w:sz w:val="28"/>
          <w:szCs w:val="28"/>
        </w:rPr>
        <w:t xml:space="preserve"> </w:t>
      </w:r>
      <w:r w:rsidR="00BB4AEB">
        <w:rPr>
          <w:rFonts w:ascii="Times New Roman" w:hAnsi="Times New Roman" w:cs="Times New Roman"/>
          <w:sz w:val="28"/>
          <w:szCs w:val="28"/>
        </w:rPr>
        <w:t>к</w:t>
      </w:r>
      <w:r w:rsidR="00CE026E">
        <w:rPr>
          <w:rFonts w:ascii="Times New Roman" w:hAnsi="Times New Roman" w:cs="Times New Roman"/>
          <w:sz w:val="28"/>
          <w:szCs w:val="28"/>
        </w:rPr>
        <w:t>онтейнерн</w:t>
      </w:r>
      <w:r w:rsidR="00BB4AEB">
        <w:rPr>
          <w:rFonts w:ascii="Times New Roman" w:hAnsi="Times New Roman" w:cs="Times New Roman"/>
          <w:sz w:val="28"/>
          <w:szCs w:val="28"/>
        </w:rPr>
        <w:t>ой</w:t>
      </w:r>
      <w:r w:rsidR="00CE026E">
        <w:rPr>
          <w:rFonts w:ascii="Times New Roman" w:hAnsi="Times New Roman" w:cs="Times New Roman"/>
          <w:sz w:val="28"/>
          <w:szCs w:val="28"/>
        </w:rPr>
        <w:t xml:space="preserve"> площадк</w:t>
      </w:r>
      <w:r w:rsidR="00BB4AEB">
        <w:rPr>
          <w:rFonts w:ascii="Times New Roman" w:hAnsi="Times New Roman" w:cs="Times New Roman"/>
          <w:sz w:val="28"/>
          <w:szCs w:val="28"/>
        </w:rPr>
        <w:t>и</w:t>
      </w:r>
      <w:r w:rsidR="005676FC" w:rsidRPr="003B5899">
        <w:rPr>
          <w:rFonts w:ascii="Times New Roman" w:hAnsi="Times New Roman" w:cs="Times New Roman"/>
          <w:sz w:val="28"/>
          <w:szCs w:val="28"/>
        </w:rPr>
        <w:t>;</w:t>
      </w:r>
    </w:p>
    <w:p w:rsidR="003473E8" w:rsidRPr="003B5899" w:rsidRDefault="006836B0" w:rsidP="003473E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3E8" w:rsidRPr="003B5899">
        <w:rPr>
          <w:rFonts w:ascii="Times New Roman" w:hAnsi="Times New Roman" w:cs="Times New Roman"/>
          <w:sz w:val="28"/>
          <w:szCs w:val="28"/>
        </w:rPr>
        <w:t xml:space="preserve">составление и контроль за </w:t>
      </w:r>
      <w:r w:rsidR="00092AA7">
        <w:rPr>
          <w:rFonts w:ascii="Times New Roman" w:hAnsi="Times New Roman" w:cs="Times New Roman"/>
          <w:sz w:val="28"/>
          <w:szCs w:val="28"/>
        </w:rPr>
        <w:t xml:space="preserve">соблюдением </w:t>
      </w:r>
      <w:r w:rsidR="003473E8" w:rsidRPr="003B5899">
        <w:rPr>
          <w:rFonts w:ascii="Times New Roman" w:hAnsi="Times New Roman" w:cs="Times New Roman"/>
          <w:sz w:val="28"/>
          <w:szCs w:val="28"/>
        </w:rPr>
        <w:t xml:space="preserve">графика влажной уборки и протирки поверхностей: дверных ручек, выключателей, подоконников, почтовых ящиков, панелей вызова домофонов, </w:t>
      </w:r>
      <w:r w:rsidRPr="003B5899">
        <w:rPr>
          <w:rFonts w:ascii="Times New Roman" w:hAnsi="Times New Roman" w:cs="Times New Roman"/>
          <w:sz w:val="28"/>
          <w:szCs w:val="28"/>
        </w:rPr>
        <w:t>перил в</w:t>
      </w:r>
      <w:r w:rsidR="003473E8" w:rsidRPr="003B5899">
        <w:rPr>
          <w:rFonts w:ascii="Times New Roman" w:hAnsi="Times New Roman" w:cs="Times New Roman"/>
          <w:sz w:val="28"/>
          <w:szCs w:val="28"/>
        </w:rPr>
        <w:t xml:space="preserve"> МОП</w:t>
      </w:r>
      <w:r w:rsidR="00947E16">
        <w:rPr>
          <w:rFonts w:ascii="Times New Roman" w:hAnsi="Times New Roman" w:cs="Times New Roman"/>
          <w:sz w:val="28"/>
          <w:szCs w:val="28"/>
        </w:rPr>
        <w:t xml:space="preserve"> </w:t>
      </w:r>
      <w:r w:rsidR="00947E16" w:rsidRPr="00947E16">
        <w:rPr>
          <w:rFonts w:ascii="Times New Roman" w:hAnsi="Times New Roman" w:cs="Times New Roman"/>
          <w:sz w:val="28"/>
          <w:szCs w:val="28"/>
        </w:rPr>
        <w:t>в т.</w:t>
      </w:r>
      <w:r w:rsidR="00947E16">
        <w:rPr>
          <w:rFonts w:ascii="Times New Roman" w:hAnsi="Times New Roman" w:cs="Times New Roman"/>
          <w:sz w:val="28"/>
          <w:szCs w:val="28"/>
        </w:rPr>
        <w:t xml:space="preserve"> </w:t>
      </w:r>
      <w:r w:rsidR="006C720D">
        <w:rPr>
          <w:rFonts w:ascii="Times New Roman" w:hAnsi="Times New Roman" w:cs="Times New Roman"/>
          <w:sz w:val="28"/>
          <w:szCs w:val="28"/>
        </w:rPr>
        <w:t>ч.</w:t>
      </w:r>
      <w:r w:rsidR="00947E16" w:rsidRPr="00947E16">
        <w:rPr>
          <w:rFonts w:ascii="Times New Roman" w:hAnsi="Times New Roman" w:cs="Times New Roman"/>
          <w:sz w:val="28"/>
          <w:szCs w:val="28"/>
        </w:rPr>
        <w:t xml:space="preserve"> </w:t>
      </w:r>
      <w:r w:rsidR="00092AA7">
        <w:rPr>
          <w:rFonts w:ascii="Times New Roman" w:hAnsi="Times New Roman" w:cs="Times New Roman"/>
          <w:sz w:val="28"/>
          <w:szCs w:val="28"/>
        </w:rPr>
        <w:t>контроль за</w:t>
      </w:r>
      <w:r w:rsidR="00947E16" w:rsidRPr="00947E16">
        <w:rPr>
          <w:rFonts w:ascii="Times New Roman" w:hAnsi="Times New Roman" w:cs="Times New Roman"/>
          <w:sz w:val="28"/>
          <w:szCs w:val="28"/>
        </w:rPr>
        <w:t xml:space="preserve"> исполнени</w:t>
      </w:r>
      <w:r w:rsidR="00092AA7">
        <w:rPr>
          <w:rFonts w:ascii="Times New Roman" w:hAnsi="Times New Roman" w:cs="Times New Roman"/>
          <w:sz w:val="28"/>
          <w:szCs w:val="28"/>
        </w:rPr>
        <w:t>ем</w:t>
      </w:r>
      <w:r w:rsidR="00947E16" w:rsidRPr="00947E16">
        <w:rPr>
          <w:rFonts w:ascii="Times New Roman" w:hAnsi="Times New Roman" w:cs="Times New Roman"/>
          <w:sz w:val="28"/>
          <w:szCs w:val="28"/>
        </w:rPr>
        <w:t xml:space="preserve"> законодательства в области обеспечения санитарно-эпидемиологического благополучия населения по противодействию распространения на территории Гатчинского района коронавирусной инфекции (COVID-19)</w:t>
      </w:r>
      <w:r w:rsidR="003473E8" w:rsidRPr="003B5899">
        <w:rPr>
          <w:rFonts w:ascii="Times New Roman" w:hAnsi="Times New Roman" w:cs="Times New Roman"/>
          <w:sz w:val="28"/>
          <w:szCs w:val="28"/>
        </w:rPr>
        <w:t>;</w:t>
      </w:r>
    </w:p>
    <w:p w:rsidR="00EE4E96" w:rsidRPr="003B5899" w:rsidRDefault="00EE4E96"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C150B9" w:rsidRPr="003B5899">
        <w:rPr>
          <w:rFonts w:ascii="Times New Roman" w:hAnsi="Times New Roman" w:cs="Times New Roman"/>
          <w:sz w:val="28"/>
          <w:szCs w:val="28"/>
        </w:rPr>
        <w:t xml:space="preserve">закупка </w:t>
      </w:r>
      <w:r w:rsidR="00F30AB6">
        <w:rPr>
          <w:rFonts w:ascii="Times New Roman" w:hAnsi="Times New Roman" w:cs="Times New Roman"/>
          <w:sz w:val="28"/>
          <w:szCs w:val="28"/>
        </w:rPr>
        <w:t xml:space="preserve">канцтоваров, </w:t>
      </w:r>
      <w:r w:rsidR="000E4567">
        <w:rPr>
          <w:rFonts w:ascii="Times New Roman" w:hAnsi="Times New Roman" w:cs="Times New Roman"/>
          <w:sz w:val="28"/>
          <w:szCs w:val="28"/>
        </w:rPr>
        <w:t xml:space="preserve">замена фотобарабана в МФУ (31.08.2022г.), </w:t>
      </w:r>
      <w:r w:rsidR="00167623">
        <w:rPr>
          <w:rFonts w:ascii="Times New Roman" w:hAnsi="Times New Roman" w:cs="Times New Roman"/>
          <w:sz w:val="28"/>
          <w:szCs w:val="28"/>
        </w:rPr>
        <w:t xml:space="preserve">покупка </w:t>
      </w:r>
      <w:r w:rsidR="00C4595F">
        <w:rPr>
          <w:rFonts w:ascii="Times New Roman" w:hAnsi="Times New Roman" w:cs="Times New Roman"/>
          <w:sz w:val="28"/>
          <w:szCs w:val="28"/>
        </w:rPr>
        <w:t>лампоч</w:t>
      </w:r>
      <w:r w:rsidR="00167623">
        <w:rPr>
          <w:rFonts w:ascii="Times New Roman" w:hAnsi="Times New Roman" w:cs="Times New Roman"/>
          <w:sz w:val="28"/>
          <w:szCs w:val="28"/>
        </w:rPr>
        <w:t>е</w:t>
      </w:r>
      <w:r w:rsidR="00C4595F">
        <w:rPr>
          <w:rFonts w:ascii="Times New Roman" w:hAnsi="Times New Roman" w:cs="Times New Roman"/>
          <w:sz w:val="28"/>
          <w:szCs w:val="28"/>
        </w:rPr>
        <w:t xml:space="preserve">к для МОП (11.05.2022), </w:t>
      </w:r>
      <w:r w:rsidR="006C720D">
        <w:rPr>
          <w:rFonts w:ascii="Times New Roman" w:hAnsi="Times New Roman" w:cs="Times New Roman"/>
          <w:sz w:val="28"/>
          <w:szCs w:val="28"/>
        </w:rPr>
        <w:t xml:space="preserve"> пломб </w:t>
      </w:r>
      <w:r w:rsidR="00EB77D1">
        <w:rPr>
          <w:rFonts w:ascii="Times New Roman" w:hAnsi="Times New Roman" w:cs="Times New Roman"/>
          <w:sz w:val="28"/>
          <w:szCs w:val="28"/>
        </w:rPr>
        <w:t xml:space="preserve">для опломбировки приборов учета воды и электроэнергии, </w:t>
      </w:r>
      <w:r w:rsidR="00C150B9" w:rsidRPr="003B5899">
        <w:rPr>
          <w:rFonts w:ascii="Times New Roman" w:hAnsi="Times New Roman" w:cs="Times New Roman"/>
          <w:sz w:val="28"/>
          <w:szCs w:val="28"/>
        </w:rPr>
        <w:t>бытовой химии</w:t>
      </w:r>
      <w:r w:rsidR="00731298">
        <w:rPr>
          <w:rFonts w:ascii="Times New Roman" w:hAnsi="Times New Roman" w:cs="Times New Roman"/>
          <w:sz w:val="28"/>
          <w:szCs w:val="28"/>
        </w:rPr>
        <w:t xml:space="preserve"> для уборки МОП (швабры, тряпки, губки</w:t>
      </w:r>
      <w:r w:rsidR="00A12696">
        <w:rPr>
          <w:rFonts w:ascii="Times New Roman" w:hAnsi="Times New Roman" w:cs="Times New Roman"/>
          <w:sz w:val="28"/>
          <w:szCs w:val="28"/>
        </w:rPr>
        <w:t>, хлорсодержащие средства</w:t>
      </w:r>
      <w:r w:rsidR="00780932">
        <w:rPr>
          <w:rFonts w:ascii="Times New Roman" w:hAnsi="Times New Roman" w:cs="Times New Roman"/>
          <w:sz w:val="28"/>
          <w:szCs w:val="28"/>
        </w:rPr>
        <w:t>)</w:t>
      </w:r>
      <w:r w:rsidR="00A12696">
        <w:rPr>
          <w:rFonts w:ascii="Times New Roman" w:hAnsi="Times New Roman" w:cs="Times New Roman"/>
          <w:sz w:val="28"/>
          <w:szCs w:val="28"/>
        </w:rPr>
        <w:t>, моющи</w:t>
      </w:r>
      <w:r w:rsidR="00167623">
        <w:rPr>
          <w:rFonts w:ascii="Times New Roman" w:hAnsi="Times New Roman" w:cs="Times New Roman"/>
          <w:sz w:val="28"/>
          <w:szCs w:val="28"/>
        </w:rPr>
        <w:t>х</w:t>
      </w:r>
      <w:r w:rsidR="00A12696">
        <w:rPr>
          <w:rFonts w:ascii="Times New Roman" w:hAnsi="Times New Roman" w:cs="Times New Roman"/>
          <w:sz w:val="28"/>
          <w:szCs w:val="28"/>
        </w:rPr>
        <w:t xml:space="preserve"> средств для полов и сантехнических приборов, </w:t>
      </w:r>
      <w:r w:rsidR="00763374">
        <w:rPr>
          <w:rFonts w:ascii="Times New Roman" w:hAnsi="Times New Roman" w:cs="Times New Roman"/>
          <w:sz w:val="28"/>
          <w:szCs w:val="28"/>
        </w:rPr>
        <w:t>дезинфицирующи</w:t>
      </w:r>
      <w:r w:rsidR="00167623">
        <w:rPr>
          <w:rFonts w:ascii="Times New Roman" w:hAnsi="Times New Roman" w:cs="Times New Roman"/>
          <w:sz w:val="28"/>
          <w:szCs w:val="28"/>
        </w:rPr>
        <w:t>х</w:t>
      </w:r>
      <w:r w:rsidR="00780932">
        <w:rPr>
          <w:rFonts w:ascii="Times New Roman" w:hAnsi="Times New Roman" w:cs="Times New Roman"/>
          <w:sz w:val="28"/>
          <w:szCs w:val="28"/>
        </w:rPr>
        <w:t xml:space="preserve"> средств</w:t>
      </w:r>
      <w:r w:rsidR="00763374">
        <w:rPr>
          <w:rFonts w:ascii="Times New Roman" w:hAnsi="Times New Roman" w:cs="Times New Roman"/>
          <w:sz w:val="28"/>
          <w:szCs w:val="28"/>
        </w:rPr>
        <w:t xml:space="preserve">, </w:t>
      </w:r>
      <w:r w:rsidR="00A12696">
        <w:rPr>
          <w:rFonts w:ascii="Times New Roman" w:hAnsi="Times New Roman" w:cs="Times New Roman"/>
          <w:sz w:val="28"/>
          <w:szCs w:val="28"/>
        </w:rPr>
        <w:t>мешк</w:t>
      </w:r>
      <w:r w:rsidR="00167623">
        <w:rPr>
          <w:rFonts w:ascii="Times New Roman" w:hAnsi="Times New Roman" w:cs="Times New Roman"/>
          <w:sz w:val="28"/>
          <w:szCs w:val="28"/>
        </w:rPr>
        <w:t>ов</w:t>
      </w:r>
      <w:r w:rsidR="00A12696">
        <w:rPr>
          <w:rFonts w:ascii="Times New Roman" w:hAnsi="Times New Roman" w:cs="Times New Roman"/>
          <w:sz w:val="28"/>
          <w:szCs w:val="28"/>
        </w:rPr>
        <w:t xml:space="preserve"> </w:t>
      </w:r>
      <w:r w:rsidR="00CC548B">
        <w:rPr>
          <w:rFonts w:ascii="Times New Roman" w:hAnsi="Times New Roman" w:cs="Times New Roman"/>
          <w:sz w:val="28"/>
          <w:szCs w:val="28"/>
        </w:rPr>
        <w:t>дл</w:t>
      </w:r>
      <w:r w:rsidR="00A12696">
        <w:rPr>
          <w:rFonts w:ascii="Times New Roman" w:hAnsi="Times New Roman" w:cs="Times New Roman"/>
          <w:sz w:val="28"/>
          <w:szCs w:val="28"/>
        </w:rPr>
        <w:t>я мусора</w:t>
      </w:r>
      <w:r w:rsidR="00CC548B">
        <w:rPr>
          <w:rFonts w:ascii="Times New Roman" w:hAnsi="Times New Roman" w:cs="Times New Roman"/>
          <w:sz w:val="28"/>
          <w:szCs w:val="28"/>
        </w:rPr>
        <w:t>, средств для мытья окон</w:t>
      </w:r>
      <w:r w:rsidR="003E7959">
        <w:rPr>
          <w:rFonts w:ascii="Times New Roman" w:hAnsi="Times New Roman" w:cs="Times New Roman"/>
          <w:sz w:val="28"/>
          <w:szCs w:val="28"/>
        </w:rPr>
        <w:t>, перчатки</w:t>
      </w:r>
      <w:r w:rsidR="0018001B">
        <w:rPr>
          <w:rFonts w:ascii="Times New Roman" w:hAnsi="Times New Roman" w:cs="Times New Roman"/>
          <w:sz w:val="28"/>
          <w:szCs w:val="28"/>
        </w:rPr>
        <w:t>, резиновые коврики для МОП</w:t>
      </w:r>
      <w:r w:rsidR="00677CC7">
        <w:rPr>
          <w:rFonts w:ascii="Times New Roman" w:hAnsi="Times New Roman" w:cs="Times New Roman"/>
          <w:sz w:val="28"/>
          <w:szCs w:val="28"/>
        </w:rPr>
        <w:t xml:space="preserve"> </w:t>
      </w:r>
      <w:r w:rsidR="000B58FC">
        <w:rPr>
          <w:rFonts w:ascii="Times New Roman" w:hAnsi="Times New Roman" w:cs="Times New Roman"/>
          <w:sz w:val="28"/>
          <w:szCs w:val="28"/>
        </w:rPr>
        <w:t>(</w:t>
      </w:r>
      <w:r w:rsidR="00223554">
        <w:rPr>
          <w:rFonts w:ascii="Times New Roman" w:hAnsi="Times New Roman" w:cs="Times New Roman"/>
          <w:sz w:val="28"/>
          <w:szCs w:val="28"/>
        </w:rPr>
        <w:t>29</w:t>
      </w:r>
      <w:r w:rsidR="00677CC7">
        <w:rPr>
          <w:rFonts w:ascii="Times New Roman" w:hAnsi="Times New Roman" w:cs="Times New Roman"/>
          <w:sz w:val="28"/>
          <w:szCs w:val="28"/>
        </w:rPr>
        <w:t>.</w:t>
      </w:r>
      <w:r w:rsidR="00223554">
        <w:rPr>
          <w:rFonts w:ascii="Times New Roman" w:hAnsi="Times New Roman" w:cs="Times New Roman"/>
          <w:sz w:val="28"/>
          <w:szCs w:val="28"/>
        </w:rPr>
        <w:t>06</w:t>
      </w:r>
      <w:r w:rsidR="00677CC7">
        <w:rPr>
          <w:rFonts w:ascii="Times New Roman" w:hAnsi="Times New Roman" w:cs="Times New Roman"/>
          <w:sz w:val="28"/>
          <w:szCs w:val="28"/>
        </w:rPr>
        <w:t>.2</w:t>
      </w:r>
      <w:r w:rsidR="00223554">
        <w:rPr>
          <w:rFonts w:ascii="Times New Roman" w:hAnsi="Times New Roman" w:cs="Times New Roman"/>
          <w:sz w:val="28"/>
          <w:szCs w:val="28"/>
        </w:rPr>
        <w:t>2</w:t>
      </w:r>
      <w:r w:rsidR="00677CC7">
        <w:rPr>
          <w:rFonts w:ascii="Times New Roman" w:hAnsi="Times New Roman" w:cs="Times New Roman"/>
          <w:sz w:val="28"/>
          <w:szCs w:val="28"/>
        </w:rPr>
        <w:t>г.</w:t>
      </w:r>
      <w:r w:rsidR="000B58FC">
        <w:rPr>
          <w:rFonts w:ascii="Times New Roman" w:hAnsi="Times New Roman" w:cs="Times New Roman"/>
          <w:sz w:val="28"/>
          <w:szCs w:val="28"/>
        </w:rPr>
        <w:t xml:space="preserve"> п</w:t>
      </w:r>
      <w:r w:rsidR="00CD6294">
        <w:rPr>
          <w:rFonts w:ascii="Times New Roman" w:hAnsi="Times New Roman" w:cs="Times New Roman"/>
          <w:sz w:val="28"/>
          <w:szCs w:val="28"/>
        </w:rPr>
        <w:t>риобрели новые в связи с кражей</w:t>
      </w:r>
      <w:r w:rsidR="00CC548B">
        <w:rPr>
          <w:rFonts w:ascii="Times New Roman" w:hAnsi="Times New Roman" w:cs="Times New Roman"/>
          <w:sz w:val="28"/>
          <w:szCs w:val="28"/>
        </w:rPr>
        <w:t>)</w:t>
      </w:r>
      <w:r w:rsidR="00CD6294">
        <w:rPr>
          <w:rFonts w:ascii="Times New Roman" w:hAnsi="Times New Roman" w:cs="Times New Roman"/>
          <w:sz w:val="28"/>
          <w:szCs w:val="28"/>
        </w:rPr>
        <w:t>. Закупка</w:t>
      </w:r>
      <w:r w:rsidR="00C150B9" w:rsidRPr="003B5899">
        <w:rPr>
          <w:rFonts w:ascii="Times New Roman" w:hAnsi="Times New Roman" w:cs="Times New Roman"/>
          <w:sz w:val="28"/>
          <w:szCs w:val="28"/>
        </w:rPr>
        <w:t xml:space="preserve"> средств для уборки</w:t>
      </w:r>
      <w:r w:rsidR="00731298">
        <w:rPr>
          <w:rFonts w:ascii="Times New Roman" w:hAnsi="Times New Roman" w:cs="Times New Roman"/>
          <w:sz w:val="28"/>
          <w:szCs w:val="28"/>
        </w:rPr>
        <w:t xml:space="preserve"> придомовой территории</w:t>
      </w:r>
      <w:r w:rsidR="00CC548B">
        <w:rPr>
          <w:rFonts w:ascii="Times New Roman" w:hAnsi="Times New Roman" w:cs="Times New Roman"/>
          <w:sz w:val="28"/>
          <w:szCs w:val="28"/>
        </w:rPr>
        <w:t xml:space="preserve"> (мешки для мусора, лопаты, метлы, совок, ведра в урны</w:t>
      </w:r>
      <w:r w:rsidR="003E7959">
        <w:rPr>
          <w:rFonts w:ascii="Times New Roman" w:hAnsi="Times New Roman" w:cs="Times New Roman"/>
          <w:sz w:val="28"/>
          <w:szCs w:val="28"/>
        </w:rPr>
        <w:t>, перчатки</w:t>
      </w:r>
      <w:r w:rsidR="004D1E5F">
        <w:rPr>
          <w:rFonts w:ascii="Times New Roman" w:hAnsi="Times New Roman" w:cs="Times New Roman"/>
          <w:sz w:val="28"/>
          <w:szCs w:val="28"/>
        </w:rPr>
        <w:t>, леска, бензин для триммера</w:t>
      </w:r>
      <w:r w:rsidR="003E7959">
        <w:rPr>
          <w:rFonts w:ascii="Times New Roman" w:hAnsi="Times New Roman" w:cs="Times New Roman"/>
          <w:sz w:val="28"/>
          <w:szCs w:val="28"/>
        </w:rPr>
        <w:t>)</w:t>
      </w:r>
      <w:r w:rsidR="004D1E5F">
        <w:rPr>
          <w:rFonts w:ascii="Times New Roman" w:hAnsi="Times New Roman" w:cs="Times New Roman"/>
          <w:sz w:val="28"/>
          <w:szCs w:val="28"/>
        </w:rPr>
        <w:t>,</w:t>
      </w:r>
      <w:r w:rsidR="000C5BC5" w:rsidRPr="000C5BC5">
        <w:rPr>
          <w:rFonts w:ascii="Times New Roman" w:hAnsi="Times New Roman" w:cs="Times New Roman"/>
          <w:sz w:val="28"/>
          <w:szCs w:val="28"/>
        </w:rPr>
        <w:t xml:space="preserve"> </w:t>
      </w:r>
      <w:r w:rsidR="000C5BC5">
        <w:rPr>
          <w:rFonts w:ascii="Times New Roman" w:hAnsi="Times New Roman" w:cs="Times New Roman"/>
          <w:sz w:val="28"/>
          <w:szCs w:val="28"/>
        </w:rPr>
        <w:t>грунт</w:t>
      </w:r>
      <w:r w:rsidR="005825B9">
        <w:rPr>
          <w:rFonts w:ascii="Times New Roman" w:hAnsi="Times New Roman" w:cs="Times New Roman"/>
          <w:sz w:val="28"/>
          <w:szCs w:val="28"/>
        </w:rPr>
        <w:t>а</w:t>
      </w:r>
      <w:r w:rsidR="000C5BC5">
        <w:rPr>
          <w:rFonts w:ascii="Times New Roman" w:hAnsi="Times New Roman" w:cs="Times New Roman"/>
          <w:sz w:val="28"/>
          <w:szCs w:val="28"/>
        </w:rPr>
        <w:t>, рассад</w:t>
      </w:r>
      <w:r w:rsidR="005825B9">
        <w:rPr>
          <w:rFonts w:ascii="Times New Roman" w:hAnsi="Times New Roman" w:cs="Times New Roman"/>
          <w:sz w:val="28"/>
          <w:szCs w:val="28"/>
        </w:rPr>
        <w:t>ы</w:t>
      </w:r>
      <w:r w:rsidR="000C5BC5">
        <w:rPr>
          <w:rFonts w:ascii="Times New Roman" w:hAnsi="Times New Roman" w:cs="Times New Roman"/>
          <w:sz w:val="28"/>
          <w:szCs w:val="28"/>
        </w:rPr>
        <w:t xml:space="preserve"> для клумбы</w:t>
      </w:r>
      <w:r w:rsidR="005825B9">
        <w:rPr>
          <w:rFonts w:ascii="Times New Roman" w:hAnsi="Times New Roman" w:cs="Times New Roman"/>
          <w:sz w:val="28"/>
          <w:szCs w:val="28"/>
        </w:rPr>
        <w:t xml:space="preserve"> </w:t>
      </w:r>
      <w:r w:rsidR="00291DD0">
        <w:rPr>
          <w:rFonts w:ascii="Times New Roman" w:hAnsi="Times New Roman" w:cs="Times New Roman"/>
          <w:sz w:val="28"/>
          <w:szCs w:val="28"/>
        </w:rPr>
        <w:t>(09.05.2022г.)</w:t>
      </w:r>
      <w:r w:rsidR="00C150B9" w:rsidRPr="003B5899">
        <w:rPr>
          <w:rFonts w:ascii="Times New Roman" w:hAnsi="Times New Roman" w:cs="Times New Roman"/>
          <w:sz w:val="28"/>
          <w:szCs w:val="28"/>
        </w:rPr>
        <w:t>;</w:t>
      </w:r>
    </w:p>
    <w:p w:rsidR="006B6BD1" w:rsidRDefault="006B6BD1"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выдача </w:t>
      </w:r>
      <w:r w:rsidR="005676FC" w:rsidRPr="003B5899">
        <w:rPr>
          <w:rFonts w:ascii="Times New Roman" w:hAnsi="Times New Roman" w:cs="Times New Roman"/>
          <w:sz w:val="28"/>
          <w:szCs w:val="28"/>
        </w:rPr>
        <w:t>инвентаря, средств для убо</w:t>
      </w:r>
      <w:r w:rsidR="004E43B9">
        <w:rPr>
          <w:rFonts w:ascii="Times New Roman" w:hAnsi="Times New Roman" w:cs="Times New Roman"/>
          <w:sz w:val="28"/>
          <w:szCs w:val="28"/>
        </w:rPr>
        <w:t>рки МОП и придомовой территории;</w:t>
      </w:r>
    </w:p>
    <w:p w:rsidR="007A436B" w:rsidRPr="000602FC" w:rsidRDefault="0014574C" w:rsidP="000602FC">
      <w:pPr>
        <w:pStyle w:val="a9"/>
        <w:jc w:val="both"/>
        <w:rPr>
          <w:rFonts w:ascii="Times New Roman" w:hAnsi="Times New Roman" w:cs="Times New Roman"/>
          <w:sz w:val="28"/>
          <w:szCs w:val="28"/>
        </w:rPr>
      </w:pPr>
      <w:r>
        <w:rPr>
          <w:rFonts w:ascii="Times New Roman" w:hAnsi="Times New Roman" w:cs="Times New Roman"/>
          <w:sz w:val="28"/>
          <w:szCs w:val="28"/>
        </w:rPr>
        <w:t>- сезонный покос травы на газонах придомовой территории МКД</w:t>
      </w:r>
      <w:r w:rsidR="007A436B">
        <w:rPr>
          <w:rFonts w:ascii="Times New Roman" w:hAnsi="Times New Roman" w:cs="Times New Roman"/>
          <w:sz w:val="28"/>
          <w:szCs w:val="28"/>
        </w:rPr>
        <w:t>,</w:t>
      </w:r>
      <w:r w:rsidR="000602FC" w:rsidRPr="000602FC">
        <w:t xml:space="preserve"> </w:t>
      </w:r>
      <w:r w:rsidR="000602FC" w:rsidRPr="000602FC">
        <w:rPr>
          <w:rFonts w:ascii="Times New Roman" w:hAnsi="Times New Roman" w:cs="Times New Roman"/>
          <w:sz w:val="28"/>
          <w:szCs w:val="28"/>
        </w:rPr>
        <w:t xml:space="preserve">в весенне-осенний период уход за кустарниками, </w:t>
      </w:r>
      <w:r w:rsidR="00CD6294">
        <w:rPr>
          <w:rFonts w:ascii="Times New Roman" w:hAnsi="Times New Roman" w:cs="Times New Roman"/>
          <w:sz w:val="28"/>
          <w:szCs w:val="28"/>
        </w:rPr>
        <w:t>девичьи</w:t>
      </w:r>
      <w:r w:rsidR="000602FC" w:rsidRPr="000602FC">
        <w:rPr>
          <w:rFonts w:ascii="Times New Roman" w:hAnsi="Times New Roman" w:cs="Times New Roman"/>
          <w:sz w:val="28"/>
          <w:szCs w:val="28"/>
        </w:rPr>
        <w:t>м виноградом: подкормка, обрезка, полив</w:t>
      </w:r>
      <w:r w:rsidR="000602FC">
        <w:rPr>
          <w:rFonts w:ascii="Times New Roman" w:hAnsi="Times New Roman" w:cs="Times New Roman"/>
          <w:sz w:val="28"/>
          <w:szCs w:val="28"/>
        </w:rPr>
        <w:t>.</w:t>
      </w:r>
      <w:r w:rsidR="007A436B">
        <w:rPr>
          <w:rFonts w:ascii="Times New Roman" w:hAnsi="Times New Roman" w:cs="Times New Roman"/>
          <w:sz w:val="28"/>
          <w:szCs w:val="28"/>
        </w:rPr>
        <w:t xml:space="preserve"> </w:t>
      </w:r>
      <w:r w:rsidR="00AF6CFB">
        <w:rPr>
          <w:rFonts w:ascii="Times New Roman" w:hAnsi="Times New Roman" w:cs="Times New Roman"/>
          <w:sz w:val="28"/>
          <w:szCs w:val="28"/>
        </w:rPr>
        <w:t>Уход за клумбой</w:t>
      </w:r>
      <w:r w:rsidR="000C5E0D">
        <w:rPr>
          <w:rFonts w:ascii="Times New Roman" w:hAnsi="Times New Roman" w:cs="Times New Roman"/>
          <w:sz w:val="28"/>
          <w:szCs w:val="28"/>
        </w:rPr>
        <w:t>:</w:t>
      </w:r>
      <w:r w:rsidR="00AF6CFB">
        <w:rPr>
          <w:rFonts w:ascii="Times New Roman" w:hAnsi="Times New Roman" w:cs="Times New Roman"/>
          <w:sz w:val="28"/>
          <w:szCs w:val="28"/>
        </w:rPr>
        <w:t xml:space="preserve"> высаживание цветов, </w:t>
      </w:r>
      <w:r w:rsidR="004E43B9">
        <w:rPr>
          <w:rFonts w:ascii="Times New Roman" w:hAnsi="Times New Roman" w:cs="Times New Roman"/>
          <w:sz w:val="28"/>
          <w:szCs w:val="28"/>
        </w:rPr>
        <w:t>прополка, полив;</w:t>
      </w:r>
      <w:r w:rsidR="00E603B0">
        <w:rPr>
          <w:rFonts w:ascii="Times New Roman" w:hAnsi="Times New Roman" w:cs="Times New Roman"/>
          <w:sz w:val="28"/>
          <w:szCs w:val="28"/>
        </w:rPr>
        <w:t xml:space="preserve"> </w:t>
      </w:r>
    </w:p>
    <w:p w:rsidR="00FF345D" w:rsidRDefault="00FF345D" w:rsidP="00FF55C0">
      <w:pPr>
        <w:pStyle w:val="a9"/>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газонного </w:t>
      </w:r>
      <w:r w:rsidR="00EC72DA">
        <w:rPr>
          <w:rFonts w:ascii="Times New Roman" w:hAnsi="Times New Roman" w:cs="Times New Roman"/>
          <w:sz w:val="28"/>
          <w:szCs w:val="28"/>
        </w:rPr>
        <w:t>покрытия, при</w:t>
      </w:r>
      <w:r>
        <w:rPr>
          <w:rFonts w:ascii="Times New Roman" w:hAnsi="Times New Roman" w:cs="Times New Roman"/>
          <w:sz w:val="28"/>
          <w:szCs w:val="28"/>
        </w:rPr>
        <w:t xml:space="preserve"> входе </w:t>
      </w:r>
      <w:r w:rsidR="00480FEF">
        <w:rPr>
          <w:rFonts w:ascii="Times New Roman" w:hAnsi="Times New Roman" w:cs="Times New Roman"/>
          <w:sz w:val="28"/>
          <w:szCs w:val="28"/>
        </w:rPr>
        <w:t>с ул. К. Маркса 1 этаж;</w:t>
      </w:r>
    </w:p>
    <w:p w:rsidR="00E16992" w:rsidRPr="006F65CA" w:rsidRDefault="00E16992" w:rsidP="00FF55C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F18E9">
        <w:rPr>
          <w:rFonts w:ascii="Times New Roman" w:hAnsi="Times New Roman" w:cs="Times New Roman"/>
          <w:sz w:val="28"/>
          <w:szCs w:val="28"/>
        </w:rPr>
        <w:t>ежегодн</w:t>
      </w:r>
      <w:r w:rsidR="00D81A4D">
        <w:rPr>
          <w:rFonts w:ascii="Times New Roman" w:hAnsi="Times New Roman" w:cs="Times New Roman"/>
          <w:sz w:val="28"/>
          <w:szCs w:val="28"/>
        </w:rPr>
        <w:t>ая</w:t>
      </w:r>
      <w:r w:rsidR="007F18E9">
        <w:rPr>
          <w:rFonts w:ascii="Times New Roman" w:hAnsi="Times New Roman" w:cs="Times New Roman"/>
          <w:sz w:val="28"/>
          <w:szCs w:val="28"/>
        </w:rPr>
        <w:t xml:space="preserve"> п</w:t>
      </w:r>
      <w:r>
        <w:rPr>
          <w:rFonts w:ascii="Times New Roman" w:hAnsi="Times New Roman" w:cs="Times New Roman"/>
          <w:sz w:val="28"/>
          <w:szCs w:val="28"/>
        </w:rPr>
        <w:t>ланов</w:t>
      </w:r>
      <w:r w:rsidR="00D81A4D">
        <w:rPr>
          <w:rFonts w:ascii="Times New Roman" w:hAnsi="Times New Roman" w:cs="Times New Roman"/>
          <w:sz w:val="28"/>
          <w:szCs w:val="28"/>
        </w:rPr>
        <w:t xml:space="preserve">ая проверка </w:t>
      </w:r>
      <w:r w:rsidR="00097674">
        <w:rPr>
          <w:rFonts w:ascii="Times New Roman" w:hAnsi="Times New Roman" w:cs="Times New Roman"/>
          <w:sz w:val="28"/>
          <w:szCs w:val="28"/>
        </w:rPr>
        <w:t xml:space="preserve">и прочистка </w:t>
      </w:r>
      <w:r w:rsidR="00D81A4D">
        <w:rPr>
          <w:rFonts w:ascii="Times New Roman" w:hAnsi="Times New Roman" w:cs="Times New Roman"/>
          <w:sz w:val="28"/>
          <w:szCs w:val="28"/>
        </w:rPr>
        <w:t>вентиляционных канал</w:t>
      </w:r>
      <w:r w:rsidR="003A0786">
        <w:rPr>
          <w:rFonts w:ascii="Times New Roman" w:hAnsi="Times New Roman" w:cs="Times New Roman"/>
          <w:sz w:val="28"/>
          <w:szCs w:val="28"/>
        </w:rPr>
        <w:t>ов</w:t>
      </w:r>
      <w:r w:rsidR="00D81A4D">
        <w:rPr>
          <w:rFonts w:ascii="Times New Roman" w:hAnsi="Times New Roman" w:cs="Times New Roman"/>
          <w:sz w:val="28"/>
          <w:szCs w:val="28"/>
        </w:rPr>
        <w:t xml:space="preserve"> и газоходов</w:t>
      </w:r>
      <w:r w:rsidR="00097674">
        <w:rPr>
          <w:rFonts w:ascii="Times New Roman" w:hAnsi="Times New Roman" w:cs="Times New Roman"/>
          <w:sz w:val="28"/>
          <w:szCs w:val="28"/>
        </w:rPr>
        <w:t xml:space="preserve"> МКД</w:t>
      </w:r>
      <w:r w:rsidR="006C45F5">
        <w:rPr>
          <w:rFonts w:ascii="Times New Roman" w:hAnsi="Times New Roman" w:cs="Times New Roman"/>
          <w:sz w:val="28"/>
          <w:szCs w:val="28"/>
        </w:rPr>
        <w:t xml:space="preserve"> (</w:t>
      </w:r>
      <w:r w:rsidR="00F12922">
        <w:rPr>
          <w:rFonts w:ascii="Times New Roman" w:hAnsi="Times New Roman" w:cs="Times New Roman"/>
          <w:sz w:val="28"/>
          <w:szCs w:val="28"/>
        </w:rPr>
        <w:t>27</w:t>
      </w:r>
      <w:r w:rsidR="006C45F5">
        <w:rPr>
          <w:rFonts w:ascii="Times New Roman" w:hAnsi="Times New Roman" w:cs="Times New Roman"/>
          <w:sz w:val="28"/>
          <w:szCs w:val="28"/>
        </w:rPr>
        <w:t>.02.2</w:t>
      </w:r>
      <w:r w:rsidR="00F12922">
        <w:rPr>
          <w:rFonts w:ascii="Times New Roman" w:hAnsi="Times New Roman" w:cs="Times New Roman"/>
          <w:sz w:val="28"/>
          <w:szCs w:val="28"/>
        </w:rPr>
        <w:t>2</w:t>
      </w:r>
      <w:r w:rsidR="006C45F5">
        <w:rPr>
          <w:rFonts w:ascii="Times New Roman" w:hAnsi="Times New Roman" w:cs="Times New Roman"/>
          <w:sz w:val="28"/>
          <w:szCs w:val="28"/>
        </w:rPr>
        <w:t xml:space="preserve">г., </w:t>
      </w:r>
      <w:r w:rsidR="0001427F">
        <w:rPr>
          <w:rFonts w:ascii="Times New Roman" w:hAnsi="Times New Roman" w:cs="Times New Roman"/>
          <w:sz w:val="28"/>
          <w:szCs w:val="28"/>
        </w:rPr>
        <w:t>27.06.</w:t>
      </w:r>
      <w:r w:rsidR="005C6C70">
        <w:rPr>
          <w:rFonts w:ascii="Times New Roman" w:hAnsi="Times New Roman" w:cs="Times New Roman"/>
          <w:sz w:val="28"/>
          <w:szCs w:val="28"/>
        </w:rPr>
        <w:t>22</w:t>
      </w:r>
      <w:r w:rsidR="00E73CD4">
        <w:rPr>
          <w:rFonts w:ascii="Times New Roman" w:hAnsi="Times New Roman" w:cs="Times New Roman"/>
          <w:sz w:val="28"/>
          <w:szCs w:val="28"/>
        </w:rPr>
        <w:t>г</w:t>
      </w:r>
      <w:r w:rsidR="009A0121">
        <w:rPr>
          <w:rFonts w:ascii="Times New Roman" w:hAnsi="Times New Roman" w:cs="Times New Roman"/>
          <w:sz w:val="28"/>
          <w:szCs w:val="28"/>
        </w:rPr>
        <w:t xml:space="preserve">., </w:t>
      </w:r>
      <w:r w:rsidR="00DB0C29">
        <w:rPr>
          <w:rFonts w:ascii="Times New Roman" w:hAnsi="Times New Roman" w:cs="Times New Roman"/>
          <w:sz w:val="28"/>
          <w:szCs w:val="28"/>
        </w:rPr>
        <w:t>2</w:t>
      </w:r>
      <w:r w:rsidR="00E73CD4">
        <w:rPr>
          <w:rFonts w:ascii="Times New Roman" w:hAnsi="Times New Roman" w:cs="Times New Roman"/>
          <w:sz w:val="28"/>
          <w:szCs w:val="28"/>
        </w:rPr>
        <w:t>7.</w:t>
      </w:r>
      <w:r w:rsidR="00DB0C29">
        <w:rPr>
          <w:rFonts w:ascii="Times New Roman" w:hAnsi="Times New Roman" w:cs="Times New Roman"/>
          <w:sz w:val="28"/>
          <w:szCs w:val="28"/>
        </w:rPr>
        <w:t>10</w:t>
      </w:r>
      <w:r w:rsidR="00E73CD4">
        <w:rPr>
          <w:rFonts w:ascii="Times New Roman" w:hAnsi="Times New Roman" w:cs="Times New Roman"/>
          <w:sz w:val="28"/>
          <w:szCs w:val="28"/>
        </w:rPr>
        <w:t>.2</w:t>
      </w:r>
      <w:r w:rsidR="00DB0C29">
        <w:rPr>
          <w:rFonts w:ascii="Times New Roman" w:hAnsi="Times New Roman" w:cs="Times New Roman"/>
          <w:sz w:val="28"/>
          <w:szCs w:val="28"/>
        </w:rPr>
        <w:t>2</w:t>
      </w:r>
      <w:r w:rsidR="00E73CD4">
        <w:rPr>
          <w:rFonts w:ascii="Times New Roman" w:hAnsi="Times New Roman" w:cs="Times New Roman"/>
          <w:sz w:val="28"/>
          <w:szCs w:val="28"/>
        </w:rPr>
        <w:t>г.) индивидуальный осмотр по заявлениям кв</w:t>
      </w:r>
      <w:r w:rsidR="00F30243">
        <w:rPr>
          <w:rFonts w:ascii="Times New Roman" w:hAnsi="Times New Roman" w:cs="Times New Roman"/>
          <w:sz w:val="28"/>
          <w:szCs w:val="28"/>
        </w:rPr>
        <w:t xml:space="preserve">артир №№ </w:t>
      </w:r>
      <w:r w:rsidR="004432A3">
        <w:rPr>
          <w:rFonts w:ascii="Times New Roman" w:hAnsi="Times New Roman" w:cs="Times New Roman"/>
          <w:sz w:val="28"/>
          <w:szCs w:val="28"/>
        </w:rPr>
        <w:t xml:space="preserve">1, 2, 10, 11, 18, 19, </w:t>
      </w:r>
      <w:r w:rsidR="00F30243">
        <w:rPr>
          <w:rFonts w:ascii="Times New Roman" w:hAnsi="Times New Roman" w:cs="Times New Roman"/>
          <w:sz w:val="28"/>
          <w:szCs w:val="28"/>
        </w:rPr>
        <w:t>41,</w:t>
      </w:r>
      <w:r w:rsidR="004432A3">
        <w:rPr>
          <w:rFonts w:ascii="Times New Roman" w:hAnsi="Times New Roman" w:cs="Times New Roman"/>
          <w:sz w:val="28"/>
          <w:szCs w:val="28"/>
        </w:rPr>
        <w:t xml:space="preserve"> </w:t>
      </w:r>
      <w:r w:rsidR="00F30243">
        <w:rPr>
          <w:rFonts w:ascii="Times New Roman" w:hAnsi="Times New Roman" w:cs="Times New Roman"/>
          <w:sz w:val="28"/>
          <w:szCs w:val="28"/>
        </w:rPr>
        <w:t>47</w:t>
      </w:r>
      <w:r w:rsidR="00C5279B">
        <w:rPr>
          <w:rFonts w:ascii="Times New Roman" w:hAnsi="Times New Roman" w:cs="Times New Roman"/>
          <w:sz w:val="28"/>
          <w:szCs w:val="28"/>
        </w:rPr>
        <w:t xml:space="preserve">, 50, </w:t>
      </w:r>
      <w:r w:rsidR="00941409">
        <w:rPr>
          <w:rFonts w:ascii="Times New Roman" w:hAnsi="Times New Roman" w:cs="Times New Roman"/>
          <w:sz w:val="28"/>
          <w:szCs w:val="28"/>
        </w:rPr>
        <w:t xml:space="preserve">59. </w:t>
      </w:r>
      <w:r w:rsidR="006F65CA">
        <w:rPr>
          <w:rFonts w:ascii="Times New Roman" w:hAnsi="Times New Roman" w:cs="Times New Roman"/>
          <w:sz w:val="28"/>
          <w:szCs w:val="28"/>
        </w:rPr>
        <w:t>Для про</w:t>
      </w:r>
      <w:r w:rsidR="00373C2C">
        <w:rPr>
          <w:rFonts w:ascii="Times New Roman" w:hAnsi="Times New Roman" w:cs="Times New Roman"/>
          <w:sz w:val="28"/>
          <w:szCs w:val="28"/>
        </w:rPr>
        <w:t>верки работы системы вентиляции п</w:t>
      </w:r>
      <w:r w:rsidR="00941409">
        <w:rPr>
          <w:rFonts w:ascii="Times New Roman" w:hAnsi="Times New Roman" w:cs="Times New Roman"/>
          <w:sz w:val="28"/>
          <w:szCs w:val="28"/>
        </w:rPr>
        <w:t xml:space="preserve">риобретение прибора термоанемометра </w:t>
      </w:r>
      <w:r w:rsidR="00941409">
        <w:rPr>
          <w:rFonts w:ascii="Times New Roman" w:hAnsi="Times New Roman" w:cs="Times New Roman"/>
          <w:sz w:val="28"/>
          <w:szCs w:val="28"/>
          <w:lang w:val="en-US"/>
        </w:rPr>
        <w:t>Testo</w:t>
      </w:r>
      <w:r w:rsidR="006F65CA" w:rsidRPr="00373C2C">
        <w:rPr>
          <w:rFonts w:ascii="Times New Roman" w:hAnsi="Times New Roman" w:cs="Times New Roman"/>
          <w:sz w:val="28"/>
          <w:szCs w:val="28"/>
        </w:rPr>
        <w:t xml:space="preserve"> 410-1</w:t>
      </w:r>
      <w:r w:rsidR="004E43B9">
        <w:rPr>
          <w:rFonts w:ascii="Times New Roman" w:hAnsi="Times New Roman" w:cs="Times New Roman"/>
          <w:sz w:val="28"/>
          <w:szCs w:val="28"/>
        </w:rPr>
        <w:t>;</w:t>
      </w:r>
    </w:p>
    <w:p w:rsidR="00E77705" w:rsidRDefault="00E77705" w:rsidP="00FF55C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BA3FBB">
        <w:rPr>
          <w:rFonts w:ascii="Times New Roman" w:hAnsi="Times New Roman" w:cs="Times New Roman"/>
          <w:sz w:val="28"/>
          <w:szCs w:val="28"/>
        </w:rPr>
        <w:t xml:space="preserve">ежегодное обслуживание </w:t>
      </w:r>
      <w:r w:rsidR="00D85A96">
        <w:rPr>
          <w:rFonts w:ascii="Times New Roman" w:hAnsi="Times New Roman" w:cs="Times New Roman"/>
          <w:sz w:val="28"/>
          <w:szCs w:val="28"/>
        </w:rPr>
        <w:t xml:space="preserve">ВДГО, </w:t>
      </w:r>
      <w:r w:rsidR="00BA3FBB">
        <w:rPr>
          <w:rFonts w:ascii="Times New Roman" w:hAnsi="Times New Roman" w:cs="Times New Roman"/>
          <w:sz w:val="28"/>
          <w:szCs w:val="28"/>
        </w:rPr>
        <w:t>ВКГО (</w:t>
      </w:r>
      <w:r w:rsidR="00D85A96">
        <w:rPr>
          <w:rFonts w:ascii="Times New Roman" w:hAnsi="Times New Roman" w:cs="Times New Roman"/>
          <w:sz w:val="28"/>
          <w:szCs w:val="28"/>
        </w:rPr>
        <w:t xml:space="preserve">внутридомовое, </w:t>
      </w:r>
      <w:r w:rsidR="00BA3FBB">
        <w:rPr>
          <w:rFonts w:ascii="Times New Roman" w:hAnsi="Times New Roman" w:cs="Times New Roman"/>
          <w:sz w:val="28"/>
          <w:szCs w:val="28"/>
        </w:rPr>
        <w:t>внутриквартирное газовое оборудование)</w:t>
      </w:r>
      <w:r w:rsidR="00171677">
        <w:rPr>
          <w:rFonts w:ascii="Times New Roman" w:hAnsi="Times New Roman" w:cs="Times New Roman"/>
          <w:sz w:val="28"/>
          <w:szCs w:val="28"/>
        </w:rPr>
        <w:t xml:space="preserve"> 30.06.2022г.</w:t>
      </w:r>
      <w:r w:rsidR="00BA3FBB">
        <w:rPr>
          <w:rFonts w:ascii="Times New Roman" w:hAnsi="Times New Roman" w:cs="Times New Roman"/>
          <w:sz w:val="28"/>
          <w:szCs w:val="28"/>
        </w:rPr>
        <w:t>;</w:t>
      </w:r>
    </w:p>
    <w:p w:rsidR="007D1233" w:rsidRDefault="007D1233" w:rsidP="007D1233">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D85A96">
        <w:rPr>
          <w:rFonts w:ascii="Times New Roman" w:hAnsi="Times New Roman" w:cs="Times New Roman"/>
          <w:sz w:val="28"/>
          <w:szCs w:val="28"/>
        </w:rPr>
        <w:t>техническое обслуживание наружных сетей</w:t>
      </w:r>
      <w:r w:rsidR="00586550">
        <w:rPr>
          <w:rFonts w:ascii="Times New Roman" w:hAnsi="Times New Roman" w:cs="Times New Roman"/>
          <w:sz w:val="28"/>
          <w:szCs w:val="28"/>
        </w:rPr>
        <w:t xml:space="preserve"> газопровода</w:t>
      </w:r>
      <w:r w:rsidR="00D85A96">
        <w:rPr>
          <w:rFonts w:ascii="Times New Roman" w:hAnsi="Times New Roman" w:cs="Times New Roman"/>
          <w:sz w:val="28"/>
          <w:szCs w:val="28"/>
        </w:rPr>
        <w:t xml:space="preserve"> и сооружений на них</w:t>
      </w:r>
      <w:r w:rsidR="00BD33BE">
        <w:rPr>
          <w:rFonts w:ascii="Times New Roman" w:hAnsi="Times New Roman" w:cs="Times New Roman"/>
          <w:sz w:val="28"/>
          <w:szCs w:val="28"/>
        </w:rPr>
        <w:t xml:space="preserve"> (30.04.2022г., 31.10.2022г.)</w:t>
      </w:r>
      <w:r w:rsidR="00480FEF">
        <w:rPr>
          <w:rFonts w:ascii="Times New Roman" w:hAnsi="Times New Roman" w:cs="Times New Roman"/>
          <w:sz w:val="28"/>
          <w:szCs w:val="28"/>
        </w:rPr>
        <w:t>;</w:t>
      </w:r>
    </w:p>
    <w:p w:rsidR="000F2E0B" w:rsidRDefault="000F2E0B" w:rsidP="00FF55C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3062C3">
        <w:rPr>
          <w:rFonts w:ascii="Times New Roman" w:hAnsi="Times New Roman" w:cs="Times New Roman"/>
          <w:sz w:val="28"/>
          <w:szCs w:val="28"/>
        </w:rPr>
        <w:t>ежеквартальный контроль</w:t>
      </w:r>
      <w:r w:rsidR="00A64168">
        <w:rPr>
          <w:rFonts w:ascii="Times New Roman" w:hAnsi="Times New Roman" w:cs="Times New Roman"/>
          <w:sz w:val="28"/>
          <w:szCs w:val="28"/>
        </w:rPr>
        <w:t xml:space="preserve"> показаний общедомовых </w:t>
      </w:r>
      <w:r w:rsidR="003062C3">
        <w:rPr>
          <w:rFonts w:ascii="Times New Roman" w:hAnsi="Times New Roman" w:cs="Times New Roman"/>
          <w:sz w:val="28"/>
          <w:szCs w:val="28"/>
        </w:rPr>
        <w:t>прибор</w:t>
      </w:r>
      <w:r w:rsidR="001D659C">
        <w:rPr>
          <w:rFonts w:ascii="Times New Roman" w:hAnsi="Times New Roman" w:cs="Times New Roman"/>
          <w:sz w:val="28"/>
          <w:szCs w:val="28"/>
        </w:rPr>
        <w:t>ов</w:t>
      </w:r>
      <w:r w:rsidR="003062C3">
        <w:rPr>
          <w:rFonts w:ascii="Times New Roman" w:hAnsi="Times New Roman" w:cs="Times New Roman"/>
          <w:sz w:val="28"/>
          <w:szCs w:val="28"/>
        </w:rPr>
        <w:t xml:space="preserve"> учета во</w:t>
      </w:r>
      <w:r w:rsidR="00D45B19">
        <w:rPr>
          <w:rFonts w:ascii="Times New Roman" w:hAnsi="Times New Roman" w:cs="Times New Roman"/>
          <w:sz w:val="28"/>
          <w:szCs w:val="28"/>
        </w:rPr>
        <w:t>д</w:t>
      </w:r>
      <w:r w:rsidR="003062C3">
        <w:rPr>
          <w:rFonts w:ascii="Times New Roman" w:hAnsi="Times New Roman" w:cs="Times New Roman"/>
          <w:sz w:val="28"/>
          <w:szCs w:val="28"/>
        </w:rPr>
        <w:t>ы</w:t>
      </w:r>
      <w:r w:rsidR="00D45B19">
        <w:rPr>
          <w:rFonts w:ascii="Times New Roman" w:hAnsi="Times New Roman" w:cs="Times New Roman"/>
          <w:sz w:val="28"/>
          <w:szCs w:val="28"/>
        </w:rPr>
        <w:t xml:space="preserve"> в присутствии представителя РСО МУП «Водоканал», </w:t>
      </w:r>
      <w:r>
        <w:rPr>
          <w:rFonts w:ascii="Times New Roman" w:hAnsi="Times New Roman" w:cs="Times New Roman"/>
          <w:sz w:val="28"/>
          <w:szCs w:val="28"/>
        </w:rPr>
        <w:t>визуальный осмотр инженерных сетей</w:t>
      </w:r>
      <w:r w:rsidR="00BA0994">
        <w:rPr>
          <w:rFonts w:ascii="Times New Roman" w:hAnsi="Times New Roman" w:cs="Times New Roman"/>
          <w:sz w:val="28"/>
          <w:szCs w:val="28"/>
        </w:rPr>
        <w:t xml:space="preserve"> МКД</w:t>
      </w:r>
      <w:r>
        <w:rPr>
          <w:rFonts w:ascii="Times New Roman" w:hAnsi="Times New Roman" w:cs="Times New Roman"/>
          <w:sz w:val="28"/>
          <w:szCs w:val="28"/>
        </w:rPr>
        <w:t xml:space="preserve">, </w:t>
      </w:r>
      <w:r w:rsidR="00496592">
        <w:rPr>
          <w:rFonts w:ascii="Times New Roman" w:hAnsi="Times New Roman" w:cs="Times New Roman"/>
          <w:sz w:val="28"/>
          <w:szCs w:val="28"/>
        </w:rPr>
        <w:t>приборов отопления</w:t>
      </w:r>
      <w:r w:rsidR="00BA0994">
        <w:rPr>
          <w:rFonts w:ascii="Times New Roman" w:hAnsi="Times New Roman" w:cs="Times New Roman"/>
          <w:sz w:val="28"/>
          <w:szCs w:val="28"/>
        </w:rPr>
        <w:t xml:space="preserve"> общедомового имущества</w:t>
      </w:r>
      <w:r w:rsidR="00496592">
        <w:rPr>
          <w:rFonts w:ascii="Times New Roman" w:hAnsi="Times New Roman" w:cs="Times New Roman"/>
          <w:sz w:val="28"/>
          <w:szCs w:val="28"/>
        </w:rPr>
        <w:t xml:space="preserve">, </w:t>
      </w:r>
      <w:r>
        <w:rPr>
          <w:rFonts w:ascii="Times New Roman" w:hAnsi="Times New Roman" w:cs="Times New Roman"/>
          <w:sz w:val="28"/>
          <w:szCs w:val="28"/>
        </w:rPr>
        <w:t>снятие показаний</w:t>
      </w:r>
      <w:r w:rsidR="00496592">
        <w:rPr>
          <w:rFonts w:ascii="Times New Roman" w:hAnsi="Times New Roman" w:cs="Times New Roman"/>
          <w:sz w:val="28"/>
          <w:szCs w:val="28"/>
        </w:rPr>
        <w:t xml:space="preserve"> с</w:t>
      </w:r>
      <w:r w:rsidR="00471E03">
        <w:rPr>
          <w:rFonts w:ascii="Times New Roman" w:hAnsi="Times New Roman" w:cs="Times New Roman"/>
          <w:sz w:val="28"/>
          <w:szCs w:val="28"/>
        </w:rPr>
        <w:t xml:space="preserve"> общедомовых</w:t>
      </w:r>
      <w:r w:rsidR="00496592">
        <w:rPr>
          <w:rFonts w:ascii="Times New Roman" w:hAnsi="Times New Roman" w:cs="Times New Roman"/>
          <w:sz w:val="28"/>
          <w:szCs w:val="28"/>
        </w:rPr>
        <w:t xml:space="preserve"> приборов учета </w:t>
      </w:r>
      <w:r w:rsidR="00471E03">
        <w:rPr>
          <w:rFonts w:ascii="Times New Roman" w:hAnsi="Times New Roman" w:cs="Times New Roman"/>
          <w:sz w:val="28"/>
          <w:szCs w:val="28"/>
        </w:rPr>
        <w:t>воды</w:t>
      </w:r>
      <w:r>
        <w:rPr>
          <w:rFonts w:ascii="Times New Roman" w:hAnsi="Times New Roman" w:cs="Times New Roman"/>
          <w:sz w:val="28"/>
          <w:szCs w:val="28"/>
        </w:rPr>
        <w:t>,</w:t>
      </w:r>
      <w:r w:rsidR="000B43B8">
        <w:rPr>
          <w:rFonts w:ascii="Times New Roman" w:hAnsi="Times New Roman" w:cs="Times New Roman"/>
          <w:sz w:val="28"/>
          <w:szCs w:val="28"/>
        </w:rPr>
        <w:t xml:space="preserve"> в связи с истечением меж</w:t>
      </w:r>
      <w:r w:rsidR="00FB7D06">
        <w:rPr>
          <w:rFonts w:ascii="Times New Roman" w:hAnsi="Times New Roman" w:cs="Times New Roman"/>
          <w:sz w:val="28"/>
          <w:szCs w:val="28"/>
        </w:rPr>
        <w:t>-</w:t>
      </w:r>
      <w:r w:rsidR="000B43B8">
        <w:rPr>
          <w:rFonts w:ascii="Times New Roman" w:hAnsi="Times New Roman" w:cs="Times New Roman"/>
          <w:sz w:val="28"/>
          <w:szCs w:val="28"/>
        </w:rPr>
        <w:t xml:space="preserve"> поверочного интервала замена </w:t>
      </w:r>
      <w:r w:rsidR="00E94A92">
        <w:rPr>
          <w:rFonts w:ascii="Times New Roman" w:hAnsi="Times New Roman" w:cs="Times New Roman"/>
          <w:sz w:val="28"/>
          <w:szCs w:val="28"/>
        </w:rPr>
        <w:t xml:space="preserve">общедомовых (МОП) </w:t>
      </w:r>
      <w:r w:rsidR="000B43B8">
        <w:rPr>
          <w:rFonts w:ascii="Times New Roman" w:hAnsi="Times New Roman" w:cs="Times New Roman"/>
          <w:sz w:val="28"/>
          <w:szCs w:val="28"/>
        </w:rPr>
        <w:t xml:space="preserve">приборов учета воды, </w:t>
      </w:r>
      <w:r>
        <w:rPr>
          <w:rFonts w:ascii="Times New Roman" w:hAnsi="Times New Roman" w:cs="Times New Roman"/>
          <w:sz w:val="28"/>
          <w:szCs w:val="28"/>
        </w:rPr>
        <w:t xml:space="preserve"> заполнение рабочей документации, ведение журнала </w:t>
      </w:r>
      <w:r w:rsidR="00DB1630">
        <w:rPr>
          <w:rFonts w:ascii="Times New Roman" w:hAnsi="Times New Roman" w:cs="Times New Roman"/>
          <w:sz w:val="28"/>
          <w:szCs w:val="28"/>
        </w:rPr>
        <w:t>учета заявок населения на оперативное устранение неисправностей и повреждений санитарно-</w:t>
      </w:r>
      <w:r w:rsidR="00DB1630">
        <w:rPr>
          <w:rFonts w:ascii="Times New Roman" w:hAnsi="Times New Roman" w:cs="Times New Roman"/>
          <w:sz w:val="28"/>
          <w:szCs w:val="28"/>
        </w:rPr>
        <w:lastRenderedPageBreak/>
        <w:t>технического оборудования,</w:t>
      </w:r>
      <w:r w:rsidR="00BE3759">
        <w:rPr>
          <w:rFonts w:ascii="Times New Roman" w:hAnsi="Times New Roman" w:cs="Times New Roman"/>
          <w:sz w:val="28"/>
          <w:szCs w:val="28"/>
        </w:rPr>
        <w:t xml:space="preserve"> мелкий ремонт силами </w:t>
      </w:r>
      <w:r w:rsidR="008C5C21">
        <w:rPr>
          <w:rFonts w:ascii="Times New Roman" w:hAnsi="Times New Roman" w:cs="Times New Roman"/>
          <w:sz w:val="28"/>
          <w:szCs w:val="28"/>
        </w:rPr>
        <w:t>слесаря-сантехника</w:t>
      </w:r>
      <w:r w:rsidR="005434D1">
        <w:rPr>
          <w:rFonts w:ascii="Times New Roman" w:hAnsi="Times New Roman" w:cs="Times New Roman"/>
          <w:sz w:val="28"/>
          <w:szCs w:val="28"/>
        </w:rPr>
        <w:t xml:space="preserve">, </w:t>
      </w:r>
      <w:r w:rsidR="00E94765">
        <w:rPr>
          <w:rFonts w:ascii="Times New Roman" w:hAnsi="Times New Roman" w:cs="Times New Roman"/>
          <w:sz w:val="28"/>
          <w:szCs w:val="28"/>
        </w:rPr>
        <w:t xml:space="preserve">систематическое </w:t>
      </w:r>
      <w:r w:rsidR="005434D1">
        <w:rPr>
          <w:rFonts w:ascii="Times New Roman" w:hAnsi="Times New Roman" w:cs="Times New Roman"/>
          <w:sz w:val="28"/>
          <w:szCs w:val="28"/>
        </w:rPr>
        <w:t>устранение засоров раковин</w:t>
      </w:r>
      <w:r w:rsidR="00E35192">
        <w:rPr>
          <w:rFonts w:ascii="Times New Roman" w:hAnsi="Times New Roman" w:cs="Times New Roman"/>
          <w:sz w:val="28"/>
          <w:szCs w:val="28"/>
        </w:rPr>
        <w:t xml:space="preserve">, </w:t>
      </w:r>
      <w:r w:rsidR="009F550A">
        <w:rPr>
          <w:rFonts w:ascii="Times New Roman" w:hAnsi="Times New Roman" w:cs="Times New Roman"/>
          <w:sz w:val="28"/>
          <w:szCs w:val="28"/>
        </w:rPr>
        <w:t xml:space="preserve">замена сифона, ремонт сифона, </w:t>
      </w:r>
      <w:r w:rsidR="00296A94">
        <w:rPr>
          <w:rFonts w:ascii="Times New Roman" w:hAnsi="Times New Roman" w:cs="Times New Roman"/>
          <w:sz w:val="28"/>
          <w:szCs w:val="28"/>
        </w:rPr>
        <w:t>в</w:t>
      </w:r>
      <w:r w:rsidR="00E94765">
        <w:rPr>
          <w:rFonts w:ascii="Times New Roman" w:hAnsi="Times New Roman" w:cs="Times New Roman"/>
          <w:sz w:val="28"/>
          <w:szCs w:val="28"/>
        </w:rPr>
        <w:t xml:space="preserve"> туалетах мест общего </w:t>
      </w:r>
      <w:r w:rsidR="00A739F7">
        <w:rPr>
          <w:rFonts w:ascii="Times New Roman" w:hAnsi="Times New Roman" w:cs="Times New Roman"/>
          <w:sz w:val="28"/>
          <w:szCs w:val="28"/>
        </w:rPr>
        <w:t>пользования.</w:t>
      </w:r>
      <w:r w:rsidR="00DE7EFD">
        <w:rPr>
          <w:rFonts w:ascii="Times New Roman" w:hAnsi="Times New Roman" w:cs="Times New Roman"/>
          <w:sz w:val="28"/>
          <w:szCs w:val="28"/>
        </w:rPr>
        <w:t xml:space="preserve"> Обслуживание (</w:t>
      </w:r>
      <w:r w:rsidR="0009244C">
        <w:rPr>
          <w:rFonts w:ascii="Times New Roman" w:hAnsi="Times New Roman" w:cs="Times New Roman"/>
          <w:sz w:val="28"/>
          <w:szCs w:val="28"/>
        </w:rPr>
        <w:t>герметизация</w:t>
      </w:r>
      <w:r w:rsidR="00DE7EFD">
        <w:rPr>
          <w:rFonts w:ascii="Times New Roman" w:hAnsi="Times New Roman" w:cs="Times New Roman"/>
          <w:sz w:val="28"/>
          <w:szCs w:val="28"/>
        </w:rPr>
        <w:t xml:space="preserve">) </w:t>
      </w:r>
      <w:r w:rsidR="00F876DB">
        <w:rPr>
          <w:rFonts w:ascii="Times New Roman" w:hAnsi="Times New Roman" w:cs="Times New Roman"/>
          <w:sz w:val="28"/>
          <w:szCs w:val="28"/>
        </w:rPr>
        <w:t xml:space="preserve">стыков </w:t>
      </w:r>
      <w:r w:rsidR="00DE7EFD">
        <w:rPr>
          <w:rFonts w:ascii="Times New Roman" w:hAnsi="Times New Roman" w:cs="Times New Roman"/>
          <w:sz w:val="28"/>
          <w:szCs w:val="28"/>
        </w:rPr>
        <w:t>ливнево</w:t>
      </w:r>
      <w:r w:rsidR="00F876DB">
        <w:rPr>
          <w:rFonts w:ascii="Times New Roman" w:hAnsi="Times New Roman" w:cs="Times New Roman"/>
          <w:sz w:val="28"/>
          <w:szCs w:val="28"/>
        </w:rPr>
        <w:t>го водоотведения</w:t>
      </w:r>
      <w:r w:rsidR="0009244C">
        <w:rPr>
          <w:rFonts w:ascii="Times New Roman" w:hAnsi="Times New Roman" w:cs="Times New Roman"/>
          <w:sz w:val="28"/>
          <w:szCs w:val="28"/>
        </w:rPr>
        <w:t>.</w:t>
      </w:r>
      <w:r w:rsidR="00A739F7">
        <w:rPr>
          <w:rFonts w:ascii="Times New Roman" w:hAnsi="Times New Roman" w:cs="Times New Roman"/>
          <w:sz w:val="28"/>
          <w:szCs w:val="28"/>
        </w:rPr>
        <w:t xml:space="preserve"> </w:t>
      </w:r>
      <w:r w:rsidR="00D93E22">
        <w:rPr>
          <w:rFonts w:ascii="Times New Roman" w:hAnsi="Times New Roman" w:cs="Times New Roman"/>
          <w:sz w:val="28"/>
          <w:szCs w:val="28"/>
        </w:rPr>
        <w:t>Включение, отключение отопления</w:t>
      </w:r>
      <w:r w:rsidR="00914576">
        <w:rPr>
          <w:rFonts w:ascii="Times New Roman" w:hAnsi="Times New Roman" w:cs="Times New Roman"/>
          <w:sz w:val="28"/>
          <w:szCs w:val="28"/>
        </w:rPr>
        <w:t xml:space="preserve"> коммерческих помещений,</w:t>
      </w:r>
      <w:r w:rsidR="005F1A60">
        <w:rPr>
          <w:rFonts w:ascii="Times New Roman" w:hAnsi="Times New Roman" w:cs="Times New Roman"/>
          <w:sz w:val="28"/>
          <w:szCs w:val="28"/>
        </w:rPr>
        <w:t xml:space="preserve"> мест общего пользования</w:t>
      </w:r>
      <w:r w:rsidR="00D93E22">
        <w:rPr>
          <w:rFonts w:ascii="Times New Roman" w:hAnsi="Times New Roman" w:cs="Times New Roman"/>
          <w:sz w:val="28"/>
          <w:szCs w:val="28"/>
        </w:rPr>
        <w:t xml:space="preserve">. </w:t>
      </w:r>
      <w:r w:rsidR="00E125CC">
        <w:rPr>
          <w:rFonts w:ascii="Times New Roman" w:hAnsi="Times New Roman" w:cs="Times New Roman"/>
          <w:sz w:val="28"/>
          <w:szCs w:val="28"/>
        </w:rPr>
        <w:t>Обслуживание и ремонт сетей, очистка теплообменника ГВС (10.08.2022г.)</w:t>
      </w:r>
      <w:r w:rsidR="00762EF6">
        <w:rPr>
          <w:rFonts w:ascii="Times New Roman" w:hAnsi="Times New Roman" w:cs="Times New Roman"/>
          <w:sz w:val="28"/>
          <w:szCs w:val="28"/>
        </w:rPr>
        <w:t xml:space="preserve">. </w:t>
      </w:r>
      <w:r w:rsidR="00D93E22">
        <w:rPr>
          <w:rFonts w:ascii="Times New Roman" w:hAnsi="Times New Roman" w:cs="Times New Roman"/>
          <w:sz w:val="28"/>
          <w:szCs w:val="28"/>
        </w:rPr>
        <w:t xml:space="preserve">Опломбировка </w:t>
      </w:r>
      <w:r w:rsidR="00296A94">
        <w:rPr>
          <w:rFonts w:ascii="Times New Roman" w:hAnsi="Times New Roman" w:cs="Times New Roman"/>
          <w:sz w:val="28"/>
          <w:szCs w:val="28"/>
        </w:rPr>
        <w:t xml:space="preserve">индивидуальных </w:t>
      </w:r>
      <w:r w:rsidR="00D93E22">
        <w:rPr>
          <w:rFonts w:ascii="Times New Roman" w:hAnsi="Times New Roman" w:cs="Times New Roman"/>
          <w:sz w:val="28"/>
          <w:szCs w:val="28"/>
        </w:rPr>
        <w:t>приборов учета воды</w:t>
      </w:r>
      <w:r w:rsidR="00296A94">
        <w:rPr>
          <w:rFonts w:ascii="Times New Roman" w:hAnsi="Times New Roman" w:cs="Times New Roman"/>
          <w:sz w:val="28"/>
          <w:szCs w:val="28"/>
        </w:rPr>
        <w:t>.</w:t>
      </w:r>
      <w:r w:rsidR="00D93E22">
        <w:rPr>
          <w:rFonts w:ascii="Times New Roman" w:hAnsi="Times New Roman" w:cs="Times New Roman"/>
          <w:sz w:val="28"/>
          <w:szCs w:val="28"/>
        </w:rPr>
        <w:t xml:space="preserve"> </w:t>
      </w:r>
      <w:r w:rsidR="00471E03">
        <w:rPr>
          <w:rFonts w:ascii="Times New Roman" w:hAnsi="Times New Roman" w:cs="Times New Roman"/>
          <w:sz w:val="28"/>
          <w:szCs w:val="28"/>
        </w:rPr>
        <w:t>Выборочный контроль ИПУ</w:t>
      </w:r>
      <w:r w:rsidR="00F36E9D">
        <w:rPr>
          <w:rFonts w:ascii="Times New Roman" w:hAnsi="Times New Roman" w:cs="Times New Roman"/>
          <w:sz w:val="28"/>
          <w:szCs w:val="28"/>
        </w:rPr>
        <w:t>.</w:t>
      </w:r>
      <w:r w:rsidR="003F13E5" w:rsidRPr="003F13E5">
        <w:rPr>
          <w:rFonts w:ascii="Times New Roman" w:hAnsi="Times New Roman" w:cs="Times New Roman"/>
          <w:sz w:val="28"/>
          <w:szCs w:val="28"/>
        </w:rPr>
        <w:t xml:space="preserve"> </w:t>
      </w:r>
      <w:r w:rsidR="00494AD3">
        <w:rPr>
          <w:rFonts w:ascii="Times New Roman" w:hAnsi="Times New Roman" w:cs="Times New Roman"/>
          <w:sz w:val="28"/>
          <w:szCs w:val="28"/>
        </w:rPr>
        <w:t>Работа</w:t>
      </w:r>
      <w:r w:rsidR="003F13E5" w:rsidRPr="003F13E5">
        <w:rPr>
          <w:rFonts w:ascii="Times New Roman" w:hAnsi="Times New Roman" w:cs="Times New Roman"/>
          <w:sz w:val="28"/>
          <w:szCs w:val="28"/>
        </w:rPr>
        <w:t xml:space="preserve"> по заявкам </w:t>
      </w:r>
      <w:r w:rsidR="005D4581">
        <w:rPr>
          <w:rFonts w:ascii="Times New Roman" w:hAnsi="Times New Roman" w:cs="Times New Roman"/>
          <w:sz w:val="28"/>
          <w:szCs w:val="28"/>
        </w:rPr>
        <w:t>собственников жилых, нежилых помещений</w:t>
      </w:r>
      <w:r w:rsidR="00762EF6">
        <w:rPr>
          <w:rFonts w:ascii="Times New Roman" w:hAnsi="Times New Roman" w:cs="Times New Roman"/>
          <w:sz w:val="28"/>
          <w:szCs w:val="28"/>
        </w:rPr>
        <w:t xml:space="preserve"> (</w:t>
      </w:r>
      <w:r w:rsidR="00494AD3">
        <w:rPr>
          <w:rFonts w:ascii="Times New Roman" w:hAnsi="Times New Roman" w:cs="Times New Roman"/>
          <w:sz w:val="28"/>
          <w:szCs w:val="28"/>
        </w:rPr>
        <w:t>спуск</w:t>
      </w:r>
      <w:r w:rsidR="00762EF6">
        <w:rPr>
          <w:rFonts w:ascii="Times New Roman" w:hAnsi="Times New Roman" w:cs="Times New Roman"/>
          <w:sz w:val="28"/>
          <w:szCs w:val="28"/>
        </w:rPr>
        <w:t xml:space="preserve"> воздуха из СО коммерческих помещений)</w:t>
      </w:r>
      <w:r w:rsidR="003F13E5">
        <w:rPr>
          <w:rFonts w:ascii="Times New Roman" w:hAnsi="Times New Roman" w:cs="Times New Roman"/>
          <w:sz w:val="28"/>
          <w:szCs w:val="28"/>
        </w:rPr>
        <w:t>.</w:t>
      </w:r>
      <w:r w:rsidR="00F93233">
        <w:rPr>
          <w:rFonts w:ascii="Times New Roman" w:hAnsi="Times New Roman" w:cs="Times New Roman"/>
          <w:sz w:val="28"/>
          <w:szCs w:val="28"/>
        </w:rPr>
        <w:t xml:space="preserve"> </w:t>
      </w:r>
      <w:r w:rsidR="00C75BAD">
        <w:rPr>
          <w:rFonts w:ascii="Times New Roman" w:hAnsi="Times New Roman" w:cs="Times New Roman"/>
          <w:sz w:val="28"/>
          <w:szCs w:val="28"/>
        </w:rPr>
        <w:t xml:space="preserve">Замена отсечных кранов кв.49 </w:t>
      </w:r>
      <w:r w:rsidR="00480FEF">
        <w:rPr>
          <w:rFonts w:ascii="Times New Roman" w:hAnsi="Times New Roman" w:cs="Times New Roman"/>
          <w:sz w:val="28"/>
          <w:szCs w:val="28"/>
        </w:rPr>
        <w:t>(</w:t>
      </w:r>
      <w:r w:rsidR="00C75BAD">
        <w:rPr>
          <w:rFonts w:ascii="Times New Roman" w:hAnsi="Times New Roman" w:cs="Times New Roman"/>
          <w:sz w:val="28"/>
          <w:szCs w:val="28"/>
        </w:rPr>
        <w:t>2шт.</w:t>
      </w:r>
      <w:r w:rsidR="00480FEF">
        <w:rPr>
          <w:rFonts w:ascii="Times New Roman" w:hAnsi="Times New Roman" w:cs="Times New Roman"/>
          <w:sz w:val="28"/>
          <w:szCs w:val="28"/>
        </w:rPr>
        <w:t>)</w:t>
      </w:r>
      <w:r w:rsidR="007A119B">
        <w:rPr>
          <w:rFonts w:ascii="Times New Roman" w:hAnsi="Times New Roman" w:cs="Times New Roman"/>
          <w:sz w:val="28"/>
          <w:szCs w:val="28"/>
        </w:rPr>
        <w:t xml:space="preserve">, кв.63. </w:t>
      </w:r>
      <w:r w:rsidR="00F93233">
        <w:rPr>
          <w:rFonts w:ascii="Times New Roman" w:hAnsi="Times New Roman" w:cs="Times New Roman"/>
          <w:sz w:val="28"/>
          <w:szCs w:val="28"/>
        </w:rPr>
        <w:t>Периодический осмотр канализационных</w:t>
      </w:r>
      <w:r w:rsidR="004B34C5">
        <w:rPr>
          <w:rFonts w:ascii="Times New Roman" w:hAnsi="Times New Roman" w:cs="Times New Roman"/>
          <w:sz w:val="28"/>
          <w:szCs w:val="28"/>
        </w:rPr>
        <w:t>, ливневых</w:t>
      </w:r>
      <w:r w:rsidR="00F93233">
        <w:rPr>
          <w:rFonts w:ascii="Times New Roman" w:hAnsi="Times New Roman" w:cs="Times New Roman"/>
          <w:sz w:val="28"/>
          <w:szCs w:val="28"/>
        </w:rPr>
        <w:t xml:space="preserve"> </w:t>
      </w:r>
      <w:r w:rsidR="00494AD3">
        <w:rPr>
          <w:rFonts w:ascii="Times New Roman" w:hAnsi="Times New Roman" w:cs="Times New Roman"/>
          <w:sz w:val="28"/>
          <w:szCs w:val="28"/>
        </w:rPr>
        <w:t>колодцев</w:t>
      </w:r>
      <w:r w:rsidR="00A739F7">
        <w:rPr>
          <w:rFonts w:ascii="Times New Roman" w:hAnsi="Times New Roman" w:cs="Times New Roman"/>
          <w:sz w:val="28"/>
          <w:szCs w:val="28"/>
        </w:rPr>
        <w:t>. Подготовка к отопительному сезону, обслуживание и ремонт сетей (промывка и опрессовка АИТП</w:t>
      </w:r>
      <w:r w:rsidR="00C81021">
        <w:rPr>
          <w:rFonts w:ascii="Times New Roman" w:hAnsi="Times New Roman" w:cs="Times New Roman"/>
          <w:sz w:val="28"/>
          <w:szCs w:val="28"/>
        </w:rPr>
        <w:t xml:space="preserve"> </w:t>
      </w:r>
      <w:r w:rsidR="00A739F7">
        <w:rPr>
          <w:rFonts w:ascii="Times New Roman" w:hAnsi="Times New Roman" w:cs="Times New Roman"/>
          <w:sz w:val="28"/>
          <w:szCs w:val="28"/>
        </w:rPr>
        <w:t>22.07.2022г.</w:t>
      </w:r>
      <w:r w:rsidR="00AB3FE0">
        <w:rPr>
          <w:rFonts w:ascii="Times New Roman" w:hAnsi="Times New Roman" w:cs="Times New Roman"/>
          <w:sz w:val="28"/>
          <w:szCs w:val="28"/>
        </w:rPr>
        <w:t>)</w:t>
      </w:r>
      <w:r w:rsidR="00AB2318">
        <w:rPr>
          <w:rFonts w:ascii="Times New Roman" w:hAnsi="Times New Roman" w:cs="Times New Roman"/>
          <w:sz w:val="28"/>
          <w:szCs w:val="28"/>
        </w:rPr>
        <w:t>;</w:t>
      </w:r>
    </w:p>
    <w:p w:rsidR="003413BB" w:rsidRDefault="003413BB" w:rsidP="00FF55C0">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Pr>
          <w:rFonts w:ascii="Times New Roman" w:hAnsi="Times New Roman" w:cs="Times New Roman"/>
          <w:sz w:val="28"/>
          <w:szCs w:val="28"/>
        </w:rPr>
        <w:t>у</w:t>
      </w:r>
      <w:r w:rsidRPr="003B5899">
        <w:rPr>
          <w:rFonts w:ascii="Times New Roman" w:hAnsi="Times New Roman" w:cs="Times New Roman"/>
          <w:sz w:val="28"/>
          <w:szCs w:val="28"/>
        </w:rPr>
        <w:t>странение аварийных ситуаций</w:t>
      </w:r>
      <w:r>
        <w:rPr>
          <w:rFonts w:ascii="Times New Roman" w:hAnsi="Times New Roman" w:cs="Times New Roman"/>
          <w:sz w:val="28"/>
          <w:szCs w:val="28"/>
        </w:rPr>
        <w:t xml:space="preserve"> (прочистка засора канализационного стояка пом.6</w:t>
      </w:r>
      <w:r w:rsidRPr="0053159F">
        <w:rPr>
          <w:rFonts w:ascii="Times New Roman" w:hAnsi="Times New Roman" w:cs="Times New Roman"/>
          <w:sz w:val="28"/>
          <w:szCs w:val="28"/>
        </w:rPr>
        <w:t xml:space="preserve"> </w:t>
      </w:r>
      <w:r>
        <w:rPr>
          <w:rFonts w:ascii="Times New Roman" w:hAnsi="Times New Roman" w:cs="Times New Roman"/>
          <w:sz w:val="28"/>
          <w:szCs w:val="28"/>
        </w:rPr>
        <w:t>(09.06.2022г.).</w:t>
      </w:r>
    </w:p>
    <w:p w:rsidR="0063175F" w:rsidRPr="00E801F5" w:rsidRDefault="006E5327" w:rsidP="008821AD">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3413BB">
        <w:rPr>
          <w:rFonts w:ascii="Times New Roman" w:hAnsi="Times New Roman" w:cs="Times New Roman"/>
          <w:sz w:val="28"/>
          <w:szCs w:val="28"/>
        </w:rPr>
        <w:t>м</w:t>
      </w:r>
      <w:r w:rsidR="00C3446B" w:rsidRPr="007C145C">
        <w:rPr>
          <w:rFonts w:ascii="Times New Roman" w:hAnsi="Times New Roman" w:cs="Times New Roman"/>
          <w:sz w:val="28"/>
          <w:szCs w:val="28"/>
        </w:rPr>
        <w:t>онтаж распределительных кор</w:t>
      </w:r>
      <w:r w:rsidR="00121722" w:rsidRPr="007C145C">
        <w:rPr>
          <w:rFonts w:ascii="Times New Roman" w:hAnsi="Times New Roman" w:cs="Times New Roman"/>
          <w:sz w:val="28"/>
          <w:szCs w:val="28"/>
        </w:rPr>
        <w:t xml:space="preserve">обок </w:t>
      </w:r>
      <w:r w:rsidR="00C3446B" w:rsidRPr="007C145C">
        <w:rPr>
          <w:rFonts w:ascii="Times New Roman" w:hAnsi="Times New Roman" w:cs="Times New Roman"/>
          <w:sz w:val="28"/>
          <w:szCs w:val="28"/>
        </w:rPr>
        <w:t>над входами в подъезды для подключения новогодних гирлянд</w:t>
      </w:r>
      <w:r w:rsidR="00121722" w:rsidRPr="007C145C">
        <w:rPr>
          <w:rFonts w:ascii="Times New Roman" w:hAnsi="Times New Roman" w:cs="Times New Roman"/>
          <w:sz w:val="28"/>
          <w:szCs w:val="28"/>
        </w:rPr>
        <w:t>.</w:t>
      </w:r>
      <w:r w:rsidR="005A0709" w:rsidRPr="007C145C">
        <w:rPr>
          <w:rFonts w:ascii="Times New Roman" w:hAnsi="Times New Roman" w:cs="Times New Roman"/>
          <w:sz w:val="28"/>
          <w:szCs w:val="28"/>
        </w:rPr>
        <w:t xml:space="preserve"> </w:t>
      </w:r>
      <w:r w:rsidR="0092585A">
        <w:rPr>
          <w:rFonts w:ascii="Times New Roman" w:hAnsi="Times New Roman" w:cs="Times New Roman"/>
          <w:sz w:val="28"/>
          <w:szCs w:val="28"/>
        </w:rPr>
        <w:t>В</w:t>
      </w:r>
      <w:r w:rsidR="003413BB" w:rsidRPr="007C145C">
        <w:rPr>
          <w:rFonts w:ascii="Times New Roman" w:hAnsi="Times New Roman" w:cs="Times New Roman"/>
          <w:sz w:val="28"/>
          <w:szCs w:val="28"/>
        </w:rPr>
        <w:t xml:space="preserve">ыборочная проверка ИПУ в квартирах. </w:t>
      </w:r>
      <w:r w:rsidR="005A0709" w:rsidRPr="007C145C">
        <w:rPr>
          <w:rFonts w:ascii="Times New Roman" w:hAnsi="Times New Roman" w:cs="Times New Roman"/>
          <w:sz w:val="28"/>
          <w:szCs w:val="28"/>
        </w:rPr>
        <w:t>Устано</w:t>
      </w:r>
      <w:r w:rsidR="00D503C4">
        <w:rPr>
          <w:rFonts w:ascii="Times New Roman" w:hAnsi="Times New Roman" w:cs="Times New Roman"/>
          <w:sz w:val="28"/>
          <w:szCs w:val="28"/>
        </w:rPr>
        <w:t>вка контрольного счетчика кв.14,</w:t>
      </w:r>
      <w:r w:rsidR="00FA0F2E">
        <w:rPr>
          <w:rFonts w:ascii="Times New Roman" w:hAnsi="Times New Roman" w:cs="Times New Roman"/>
          <w:sz w:val="28"/>
          <w:szCs w:val="28"/>
        </w:rPr>
        <w:t xml:space="preserve"> с</w:t>
      </w:r>
      <w:r w:rsidR="007B6C61" w:rsidRPr="007C145C">
        <w:rPr>
          <w:rFonts w:ascii="Times New Roman" w:hAnsi="Times New Roman" w:cs="Times New Roman"/>
          <w:sz w:val="28"/>
          <w:szCs w:val="28"/>
        </w:rPr>
        <w:t xml:space="preserve"> последующей заменой индивидуального прибора учета в связи </w:t>
      </w:r>
      <w:r w:rsidR="00CB65F1" w:rsidRPr="007C145C">
        <w:rPr>
          <w:rFonts w:ascii="Times New Roman" w:hAnsi="Times New Roman" w:cs="Times New Roman"/>
          <w:sz w:val="28"/>
          <w:szCs w:val="28"/>
        </w:rPr>
        <w:t>с выходом из строя.</w:t>
      </w:r>
      <w:r w:rsidR="005A0709" w:rsidRPr="007C145C">
        <w:rPr>
          <w:rFonts w:ascii="Times New Roman" w:hAnsi="Times New Roman" w:cs="Times New Roman"/>
          <w:sz w:val="28"/>
          <w:szCs w:val="28"/>
        </w:rPr>
        <w:t xml:space="preserve"> </w:t>
      </w:r>
      <w:r w:rsidR="008F4B09" w:rsidRPr="007C145C">
        <w:rPr>
          <w:rFonts w:ascii="Times New Roman" w:hAnsi="Times New Roman" w:cs="Times New Roman"/>
          <w:sz w:val="28"/>
          <w:szCs w:val="28"/>
        </w:rPr>
        <w:t>Контроль потребления электроэнергии кв.26.</w:t>
      </w:r>
      <w:r w:rsidR="00121722" w:rsidRPr="007C145C">
        <w:rPr>
          <w:rFonts w:ascii="Times New Roman" w:hAnsi="Times New Roman" w:cs="Times New Roman"/>
          <w:sz w:val="28"/>
          <w:szCs w:val="28"/>
        </w:rPr>
        <w:t xml:space="preserve"> </w:t>
      </w:r>
      <w:r w:rsidR="007A1318" w:rsidRPr="00E801F5">
        <w:rPr>
          <w:rFonts w:ascii="Times New Roman" w:hAnsi="Times New Roman" w:cs="Times New Roman"/>
          <w:sz w:val="28"/>
          <w:szCs w:val="28"/>
        </w:rPr>
        <w:t>Ревизия</w:t>
      </w:r>
      <w:r w:rsidR="007A1318">
        <w:rPr>
          <w:rFonts w:ascii="Times New Roman" w:hAnsi="Times New Roman" w:cs="Times New Roman"/>
          <w:sz w:val="28"/>
          <w:szCs w:val="28"/>
        </w:rPr>
        <w:t>, учет</w:t>
      </w:r>
      <w:r w:rsidR="007A1318" w:rsidRPr="00E801F5">
        <w:rPr>
          <w:rFonts w:ascii="Times New Roman" w:hAnsi="Times New Roman" w:cs="Times New Roman"/>
          <w:sz w:val="28"/>
          <w:szCs w:val="28"/>
        </w:rPr>
        <w:t xml:space="preserve"> приборов учета электроэнергии в коммерческих помещениях, опломбировка, замена.</w:t>
      </w:r>
      <w:r w:rsidR="007A1318">
        <w:rPr>
          <w:rFonts w:ascii="Times New Roman" w:hAnsi="Times New Roman" w:cs="Times New Roman"/>
          <w:sz w:val="28"/>
          <w:szCs w:val="28"/>
        </w:rPr>
        <w:t xml:space="preserve"> </w:t>
      </w:r>
      <w:r w:rsidRPr="00E801F5">
        <w:rPr>
          <w:rFonts w:ascii="Times New Roman" w:hAnsi="Times New Roman" w:cs="Times New Roman"/>
          <w:sz w:val="28"/>
          <w:szCs w:val="28"/>
        </w:rPr>
        <w:t>З</w:t>
      </w:r>
      <w:r w:rsidR="0063175F" w:rsidRPr="00E801F5">
        <w:rPr>
          <w:rFonts w:ascii="Times New Roman" w:hAnsi="Times New Roman" w:cs="Times New Roman"/>
          <w:sz w:val="28"/>
          <w:szCs w:val="28"/>
        </w:rPr>
        <w:t xml:space="preserve">амена </w:t>
      </w:r>
      <w:r w:rsidR="005676FC" w:rsidRPr="00E801F5">
        <w:rPr>
          <w:rFonts w:ascii="Times New Roman" w:hAnsi="Times New Roman" w:cs="Times New Roman"/>
          <w:sz w:val="28"/>
          <w:szCs w:val="28"/>
        </w:rPr>
        <w:t xml:space="preserve">светодиодного </w:t>
      </w:r>
      <w:r w:rsidR="0063175F" w:rsidRPr="00E801F5">
        <w:rPr>
          <w:rFonts w:ascii="Times New Roman" w:hAnsi="Times New Roman" w:cs="Times New Roman"/>
          <w:sz w:val="28"/>
          <w:szCs w:val="28"/>
        </w:rPr>
        <w:t>светильник</w:t>
      </w:r>
      <w:r w:rsidR="005676FC" w:rsidRPr="00E801F5">
        <w:rPr>
          <w:rFonts w:ascii="Times New Roman" w:hAnsi="Times New Roman" w:cs="Times New Roman"/>
          <w:sz w:val="28"/>
          <w:szCs w:val="28"/>
        </w:rPr>
        <w:t>а</w:t>
      </w:r>
      <w:r w:rsidR="0063175F" w:rsidRPr="00E801F5">
        <w:rPr>
          <w:rFonts w:ascii="Times New Roman" w:hAnsi="Times New Roman" w:cs="Times New Roman"/>
          <w:sz w:val="28"/>
          <w:szCs w:val="28"/>
        </w:rPr>
        <w:t xml:space="preserve"> в</w:t>
      </w:r>
      <w:r w:rsidR="008D7D06" w:rsidRPr="00E801F5">
        <w:rPr>
          <w:rFonts w:ascii="Times New Roman" w:hAnsi="Times New Roman" w:cs="Times New Roman"/>
          <w:sz w:val="28"/>
          <w:szCs w:val="28"/>
        </w:rPr>
        <w:t xml:space="preserve"> </w:t>
      </w:r>
      <w:r w:rsidR="0063175F" w:rsidRPr="00E801F5">
        <w:rPr>
          <w:rFonts w:ascii="Times New Roman" w:hAnsi="Times New Roman" w:cs="Times New Roman"/>
          <w:sz w:val="28"/>
          <w:szCs w:val="28"/>
        </w:rPr>
        <w:t>местах общего пользования в нежилых помещениях</w:t>
      </w:r>
      <w:r w:rsidR="00247E06">
        <w:rPr>
          <w:rFonts w:ascii="Times New Roman" w:hAnsi="Times New Roman" w:cs="Times New Roman"/>
          <w:sz w:val="28"/>
          <w:szCs w:val="28"/>
        </w:rPr>
        <w:t>. Замена</w:t>
      </w:r>
      <w:r w:rsidR="001F629A" w:rsidRPr="00E801F5">
        <w:rPr>
          <w:rFonts w:ascii="Times New Roman" w:hAnsi="Times New Roman" w:cs="Times New Roman"/>
          <w:sz w:val="28"/>
          <w:szCs w:val="28"/>
        </w:rPr>
        <w:t xml:space="preserve"> лампочек в местах общего пользования и в технических помещениях МКД</w:t>
      </w:r>
      <w:r w:rsidR="00381CE9" w:rsidRPr="00E801F5">
        <w:rPr>
          <w:rFonts w:ascii="Times New Roman" w:hAnsi="Times New Roman" w:cs="Times New Roman"/>
          <w:sz w:val="28"/>
          <w:szCs w:val="28"/>
        </w:rPr>
        <w:t xml:space="preserve"> (в водомерном узле</w:t>
      </w:r>
      <w:r w:rsidR="00A13383" w:rsidRPr="00E801F5">
        <w:rPr>
          <w:rFonts w:ascii="Times New Roman" w:hAnsi="Times New Roman" w:cs="Times New Roman"/>
          <w:sz w:val="28"/>
          <w:szCs w:val="28"/>
        </w:rPr>
        <w:t>, теплово</w:t>
      </w:r>
      <w:r w:rsidR="00A55143" w:rsidRPr="00E801F5">
        <w:rPr>
          <w:rFonts w:ascii="Times New Roman" w:hAnsi="Times New Roman" w:cs="Times New Roman"/>
          <w:sz w:val="28"/>
          <w:szCs w:val="28"/>
        </w:rPr>
        <w:t>м</w:t>
      </w:r>
      <w:r w:rsidR="00A13383" w:rsidRPr="00E801F5">
        <w:rPr>
          <w:rFonts w:ascii="Times New Roman" w:hAnsi="Times New Roman" w:cs="Times New Roman"/>
          <w:sz w:val="28"/>
          <w:szCs w:val="28"/>
        </w:rPr>
        <w:t xml:space="preserve"> пункт</w:t>
      </w:r>
      <w:r w:rsidR="00A55143" w:rsidRPr="00E801F5">
        <w:rPr>
          <w:rFonts w:ascii="Times New Roman" w:hAnsi="Times New Roman" w:cs="Times New Roman"/>
          <w:sz w:val="28"/>
          <w:szCs w:val="28"/>
        </w:rPr>
        <w:t>е</w:t>
      </w:r>
      <w:r w:rsidR="007D575A" w:rsidRPr="00E801F5">
        <w:rPr>
          <w:rFonts w:ascii="Times New Roman" w:hAnsi="Times New Roman" w:cs="Times New Roman"/>
          <w:sz w:val="28"/>
          <w:szCs w:val="28"/>
        </w:rPr>
        <w:t>, подъезд</w:t>
      </w:r>
      <w:r w:rsidR="00A55143" w:rsidRPr="00E801F5">
        <w:rPr>
          <w:rFonts w:ascii="Times New Roman" w:hAnsi="Times New Roman" w:cs="Times New Roman"/>
          <w:sz w:val="28"/>
          <w:szCs w:val="28"/>
        </w:rPr>
        <w:t>ах, входах</w:t>
      </w:r>
      <w:r w:rsidR="004246FF" w:rsidRPr="00E801F5">
        <w:rPr>
          <w:rFonts w:ascii="Times New Roman" w:hAnsi="Times New Roman" w:cs="Times New Roman"/>
          <w:sz w:val="28"/>
          <w:szCs w:val="28"/>
        </w:rPr>
        <w:t xml:space="preserve"> в подъезды</w:t>
      </w:r>
      <w:r w:rsidR="00381CE9" w:rsidRPr="00E801F5">
        <w:rPr>
          <w:rFonts w:ascii="Times New Roman" w:hAnsi="Times New Roman" w:cs="Times New Roman"/>
          <w:sz w:val="28"/>
          <w:szCs w:val="28"/>
        </w:rPr>
        <w:t>)</w:t>
      </w:r>
      <w:r w:rsidR="002B6995">
        <w:rPr>
          <w:rFonts w:ascii="Times New Roman" w:hAnsi="Times New Roman" w:cs="Times New Roman"/>
          <w:sz w:val="28"/>
          <w:szCs w:val="28"/>
        </w:rPr>
        <w:t xml:space="preserve">, </w:t>
      </w:r>
      <w:r w:rsidR="004C3994" w:rsidRPr="00E801F5">
        <w:rPr>
          <w:rFonts w:ascii="Times New Roman" w:hAnsi="Times New Roman" w:cs="Times New Roman"/>
          <w:sz w:val="28"/>
          <w:szCs w:val="28"/>
        </w:rPr>
        <w:t>замена вводных автоматов,</w:t>
      </w:r>
      <w:r w:rsidR="00E806CC" w:rsidRPr="00E801F5">
        <w:rPr>
          <w:rFonts w:ascii="Times New Roman" w:hAnsi="Times New Roman" w:cs="Times New Roman"/>
          <w:sz w:val="28"/>
          <w:szCs w:val="28"/>
        </w:rPr>
        <w:t xml:space="preserve"> мелкий ремонт силами штатного электрика</w:t>
      </w:r>
      <w:r w:rsidR="00365120" w:rsidRPr="00E801F5">
        <w:rPr>
          <w:rFonts w:ascii="Times New Roman" w:hAnsi="Times New Roman" w:cs="Times New Roman"/>
          <w:sz w:val="28"/>
          <w:szCs w:val="28"/>
        </w:rPr>
        <w:t>. Плановый осмотр ГРЩ</w:t>
      </w:r>
      <w:r w:rsidR="006D029A" w:rsidRPr="00E801F5">
        <w:rPr>
          <w:rFonts w:ascii="Times New Roman" w:hAnsi="Times New Roman" w:cs="Times New Roman"/>
          <w:sz w:val="28"/>
          <w:szCs w:val="28"/>
        </w:rPr>
        <w:t>, снятие показаний</w:t>
      </w:r>
      <w:r w:rsidR="00925F7F" w:rsidRPr="00E801F5">
        <w:rPr>
          <w:rFonts w:ascii="Times New Roman" w:hAnsi="Times New Roman" w:cs="Times New Roman"/>
          <w:sz w:val="28"/>
          <w:szCs w:val="28"/>
        </w:rPr>
        <w:t xml:space="preserve">, заполнение </w:t>
      </w:r>
      <w:r w:rsidR="00DB1630" w:rsidRPr="00E801F5">
        <w:rPr>
          <w:rFonts w:ascii="Times New Roman" w:hAnsi="Times New Roman" w:cs="Times New Roman"/>
          <w:sz w:val="28"/>
          <w:szCs w:val="28"/>
        </w:rPr>
        <w:t>рабочей</w:t>
      </w:r>
      <w:r w:rsidR="00925F7F" w:rsidRPr="00E801F5">
        <w:rPr>
          <w:rFonts w:ascii="Times New Roman" w:hAnsi="Times New Roman" w:cs="Times New Roman"/>
          <w:sz w:val="28"/>
          <w:szCs w:val="28"/>
        </w:rPr>
        <w:t xml:space="preserve"> документации</w:t>
      </w:r>
      <w:r w:rsidR="005578D0" w:rsidRPr="00E801F5">
        <w:rPr>
          <w:rFonts w:ascii="Times New Roman" w:hAnsi="Times New Roman" w:cs="Times New Roman"/>
          <w:sz w:val="28"/>
          <w:szCs w:val="28"/>
        </w:rPr>
        <w:t>.</w:t>
      </w:r>
      <w:r w:rsidR="007F0D14" w:rsidRPr="00E801F5">
        <w:rPr>
          <w:rFonts w:ascii="Times New Roman" w:hAnsi="Times New Roman" w:cs="Times New Roman"/>
          <w:sz w:val="28"/>
          <w:szCs w:val="28"/>
        </w:rPr>
        <w:t xml:space="preserve"> </w:t>
      </w:r>
      <w:r w:rsidR="005578D0" w:rsidRPr="00E801F5">
        <w:rPr>
          <w:rFonts w:ascii="Times New Roman" w:hAnsi="Times New Roman" w:cs="Times New Roman"/>
          <w:sz w:val="28"/>
          <w:szCs w:val="28"/>
        </w:rPr>
        <w:t>Осмотр</w:t>
      </w:r>
      <w:r w:rsidR="000459C1" w:rsidRPr="00E801F5">
        <w:rPr>
          <w:rFonts w:ascii="Times New Roman" w:hAnsi="Times New Roman" w:cs="Times New Roman"/>
          <w:sz w:val="28"/>
          <w:szCs w:val="28"/>
        </w:rPr>
        <w:t>, профилактика</w:t>
      </w:r>
      <w:r w:rsidR="005578D0" w:rsidRPr="00E801F5">
        <w:rPr>
          <w:rFonts w:ascii="Times New Roman" w:hAnsi="Times New Roman" w:cs="Times New Roman"/>
          <w:sz w:val="28"/>
          <w:szCs w:val="28"/>
        </w:rPr>
        <w:t xml:space="preserve"> ЭРЩ (этажный распределительный щит</w:t>
      </w:r>
      <w:r w:rsidR="00CD13EE" w:rsidRPr="00E801F5">
        <w:rPr>
          <w:rFonts w:ascii="Times New Roman" w:hAnsi="Times New Roman" w:cs="Times New Roman"/>
          <w:sz w:val="28"/>
          <w:szCs w:val="28"/>
        </w:rPr>
        <w:t>)</w:t>
      </w:r>
      <w:r w:rsidR="00365120" w:rsidRPr="00E801F5">
        <w:rPr>
          <w:rFonts w:ascii="Times New Roman" w:hAnsi="Times New Roman" w:cs="Times New Roman"/>
          <w:sz w:val="28"/>
          <w:szCs w:val="28"/>
        </w:rPr>
        <w:t xml:space="preserve"> в подъездах №1, 2 на предмет несанкционированного подключения</w:t>
      </w:r>
      <w:r w:rsidR="00E76136" w:rsidRPr="00E801F5">
        <w:rPr>
          <w:rFonts w:ascii="Times New Roman" w:hAnsi="Times New Roman" w:cs="Times New Roman"/>
          <w:sz w:val="28"/>
          <w:szCs w:val="28"/>
        </w:rPr>
        <w:t>, видимых повреждений проводов, уборк</w:t>
      </w:r>
      <w:r w:rsidR="00CD13EE" w:rsidRPr="00E801F5">
        <w:rPr>
          <w:rFonts w:ascii="Times New Roman" w:hAnsi="Times New Roman" w:cs="Times New Roman"/>
          <w:sz w:val="28"/>
          <w:szCs w:val="28"/>
        </w:rPr>
        <w:t>а</w:t>
      </w:r>
      <w:r w:rsidR="00E76136" w:rsidRPr="00E801F5">
        <w:rPr>
          <w:rFonts w:ascii="Times New Roman" w:hAnsi="Times New Roman" w:cs="Times New Roman"/>
          <w:sz w:val="28"/>
          <w:szCs w:val="28"/>
        </w:rPr>
        <w:t xml:space="preserve"> мусора, оставленного РСО</w:t>
      </w:r>
      <w:r w:rsidR="00A25293" w:rsidRPr="00E801F5">
        <w:rPr>
          <w:rFonts w:ascii="Times New Roman" w:hAnsi="Times New Roman" w:cs="Times New Roman"/>
          <w:sz w:val="28"/>
          <w:szCs w:val="28"/>
        </w:rPr>
        <w:t>. Ведение журнала учета заявок населения на оперативное устранение неисправностей и повреждений электротехнического оборудования</w:t>
      </w:r>
      <w:r w:rsidR="005C4E5B" w:rsidRPr="00E801F5">
        <w:rPr>
          <w:rFonts w:ascii="Times New Roman" w:hAnsi="Times New Roman" w:cs="Times New Roman"/>
          <w:sz w:val="28"/>
          <w:szCs w:val="28"/>
        </w:rPr>
        <w:t xml:space="preserve">, </w:t>
      </w:r>
      <w:r w:rsidR="006F1E19" w:rsidRPr="00E801F5">
        <w:rPr>
          <w:rFonts w:ascii="Times New Roman" w:hAnsi="Times New Roman" w:cs="Times New Roman"/>
          <w:sz w:val="28"/>
          <w:szCs w:val="28"/>
        </w:rPr>
        <w:t>Работа</w:t>
      </w:r>
      <w:r w:rsidR="005C4E5B" w:rsidRPr="00E801F5">
        <w:rPr>
          <w:rFonts w:ascii="Times New Roman" w:hAnsi="Times New Roman" w:cs="Times New Roman"/>
          <w:sz w:val="28"/>
          <w:szCs w:val="28"/>
        </w:rPr>
        <w:t xml:space="preserve"> по заявкам населения</w:t>
      </w:r>
      <w:r w:rsidR="004502C5" w:rsidRPr="00E801F5">
        <w:rPr>
          <w:rFonts w:ascii="Times New Roman" w:hAnsi="Times New Roman" w:cs="Times New Roman"/>
          <w:sz w:val="28"/>
          <w:szCs w:val="28"/>
        </w:rPr>
        <w:t>, в т.</w:t>
      </w:r>
      <w:r w:rsidR="00EC0CCE" w:rsidRPr="00E801F5">
        <w:rPr>
          <w:rFonts w:ascii="Times New Roman" w:hAnsi="Times New Roman" w:cs="Times New Roman"/>
          <w:sz w:val="28"/>
          <w:szCs w:val="28"/>
        </w:rPr>
        <w:t xml:space="preserve"> </w:t>
      </w:r>
      <w:r w:rsidR="004502C5" w:rsidRPr="00E801F5">
        <w:rPr>
          <w:rFonts w:ascii="Times New Roman" w:hAnsi="Times New Roman" w:cs="Times New Roman"/>
          <w:sz w:val="28"/>
          <w:szCs w:val="28"/>
        </w:rPr>
        <w:t>ч. и аварийным отключениям</w:t>
      </w:r>
      <w:r w:rsidR="00B32719" w:rsidRPr="00E801F5">
        <w:rPr>
          <w:rFonts w:ascii="Times New Roman" w:hAnsi="Times New Roman" w:cs="Times New Roman"/>
          <w:sz w:val="28"/>
          <w:szCs w:val="28"/>
        </w:rPr>
        <w:t>;</w:t>
      </w:r>
      <w:r w:rsidR="001F629A" w:rsidRPr="00E801F5">
        <w:rPr>
          <w:rFonts w:ascii="Times New Roman" w:hAnsi="Times New Roman" w:cs="Times New Roman"/>
          <w:sz w:val="28"/>
          <w:szCs w:val="28"/>
        </w:rPr>
        <w:t xml:space="preserve"> </w:t>
      </w:r>
    </w:p>
    <w:p w:rsidR="00E61DB7" w:rsidRDefault="00E61DB7" w:rsidP="008821AD">
      <w:pPr>
        <w:pStyle w:val="a9"/>
        <w:jc w:val="both"/>
        <w:rPr>
          <w:rFonts w:ascii="Times New Roman" w:hAnsi="Times New Roman" w:cs="Times New Roman"/>
          <w:sz w:val="28"/>
          <w:szCs w:val="28"/>
        </w:rPr>
      </w:pPr>
      <w:r>
        <w:rPr>
          <w:rFonts w:ascii="Times New Roman" w:hAnsi="Times New Roman" w:cs="Times New Roman"/>
          <w:sz w:val="28"/>
          <w:szCs w:val="28"/>
        </w:rPr>
        <w:t>- организация по уборк</w:t>
      </w:r>
      <w:r w:rsidR="006F1E19">
        <w:rPr>
          <w:rFonts w:ascii="Times New Roman" w:hAnsi="Times New Roman" w:cs="Times New Roman"/>
          <w:sz w:val="28"/>
          <w:szCs w:val="28"/>
        </w:rPr>
        <w:t>и</w:t>
      </w:r>
      <w:r>
        <w:rPr>
          <w:rFonts w:ascii="Times New Roman" w:hAnsi="Times New Roman" w:cs="Times New Roman"/>
          <w:sz w:val="28"/>
          <w:szCs w:val="28"/>
        </w:rPr>
        <w:t xml:space="preserve"> и вывоз</w:t>
      </w:r>
      <w:r w:rsidR="006F1E19">
        <w:rPr>
          <w:rFonts w:ascii="Times New Roman" w:hAnsi="Times New Roman" w:cs="Times New Roman"/>
          <w:sz w:val="28"/>
          <w:szCs w:val="28"/>
        </w:rPr>
        <w:t>а</w:t>
      </w:r>
      <w:r>
        <w:rPr>
          <w:rFonts w:ascii="Times New Roman" w:hAnsi="Times New Roman" w:cs="Times New Roman"/>
          <w:sz w:val="28"/>
          <w:szCs w:val="28"/>
        </w:rPr>
        <w:t xml:space="preserve"> снега </w:t>
      </w:r>
      <w:r w:rsidR="005B7921">
        <w:rPr>
          <w:rFonts w:ascii="Times New Roman" w:hAnsi="Times New Roman" w:cs="Times New Roman"/>
          <w:sz w:val="28"/>
          <w:szCs w:val="28"/>
        </w:rPr>
        <w:t>с</w:t>
      </w:r>
      <w:r>
        <w:rPr>
          <w:rFonts w:ascii="Times New Roman" w:hAnsi="Times New Roman" w:cs="Times New Roman"/>
          <w:sz w:val="28"/>
          <w:szCs w:val="28"/>
        </w:rPr>
        <w:t xml:space="preserve"> придомовой территории МКД</w:t>
      </w:r>
      <w:r w:rsidR="00B1261F">
        <w:rPr>
          <w:rFonts w:ascii="Times New Roman" w:hAnsi="Times New Roman" w:cs="Times New Roman"/>
          <w:sz w:val="28"/>
          <w:szCs w:val="28"/>
        </w:rPr>
        <w:t>;</w:t>
      </w:r>
    </w:p>
    <w:p w:rsidR="00066304" w:rsidRDefault="00066304" w:rsidP="008821AD">
      <w:pPr>
        <w:pStyle w:val="a9"/>
        <w:jc w:val="both"/>
        <w:rPr>
          <w:rFonts w:ascii="Times New Roman" w:hAnsi="Times New Roman" w:cs="Times New Roman"/>
          <w:sz w:val="28"/>
          <w:szCs w:val="28"/>
        </w:rPr>
      </w:pPr>
      <w:r w:rsidRPr="00066304">
        <w:rPr>
          <w:rFonts w:ascii="Times New Roman" w:hAnsi="Times New Roman" w:cs="Times New Roman"/>
          <w:sz w:val="28"/>
          <w:szCs w:val="28"/>
        </w:rPr>
        <w:t>- заказаны и изготовлены</w:t>
      </w:r>
      <w:r w:rsidR="00AE11DF">
        <w:rPr>
          <w:rFonts w:ascii="Times New Roman" w:hAnsi="Times New Roman" w:cs="Times New Roman"/>
          <w:sz w:val="28"/>
          <w:szCs w:val="28"/>
        </w:rPr>
        <w:t>,</w:t>
      </w:r>
      <w:r w:rsidRPr="00066304">
        <w:rPr>
          <w:rFonts w:ascii="Times New Roman" w:hAnsi="Times New Roman" w:cs="Times New Roman"/>
          <w:sz w:val="28"/>
          <w:szCs w:val="28"/>
        </w:rPr>
        <w:t xml:space="preserve"> взамен утраченных</w:t>
      </w:r>
      <w:r w:rsidR="00AE11DF">
        <w:rPr>
          <w:rFonts w:ascii="Times New Roman" w:hAnsi="Times New Roman" w:cs="Times New Roman"/>
          <w:sz w:val="28"/>
          <w:szCs w:val="28"/>
        </w:rPr>
        <w:t>,</w:t>
      </w:r>
      <w:r w:rsidRPr="00066304">
        <w:rPr>
          <w:rFonts w:ascii="Times New Roman" w:hAnsi="Times New Roman" w:cs="Times New Roman"/>
          <w:sz w:val="28"/>
          <w:szCs w:val="28"/>
        </w:rPr>
        <w:t xml:space="preserve"> уличные информационные стойк</w:t>
      </w:r>
      <w:r w:rsidR="00AE11DF">
        <w:rPr>
          <w:rFonts w:ascii="Times New Roman" w:hAnsi="Times New Roman" w:cs="Times New Roman"/>
          <w:sz w:val="28"/>
          <w:szCs w:val="28"/>
        </w:rPr>
        <w:t>и</w:t>
      </w:r>
      <w:r w:rsidR="00AA0C77">
        <w:rPr>
          <w:rFonts w:ascii="Times New Roman" w:hAnsi="Times New Roman" w:cs="Times New Roman"/>
          <w:sz w:val="28"/>
          <w:szCs w:val="28"/>
        </w:rPr>
        <w:t xml:space="preserve"> для установки во время снего</w:t>
      </w:r>
      <w:r w:rsidRPr="00066304">
        <w:rPr>
          <w:rFonts w:ascii="Times New Roman" w:hAnsi="Times New Roman" w:cs="Times New Roman"/>
          <w:sz w:val="28"/>
          <w:szCs w:val="28"/>
        </w:rPr>
        <w:t xml:space="preserve">уборочных работ.  </w:t>
      </w:r>
    </w:p>
    <w:p w:rsidR="00AC1BE8" w:rsidRDefault="00AC1BE8" w:rsidP="008821AD">
      <w:pPr>
        <w:pStyle w:val="a9"/>
        <w:jc w:val="both"/>
        <w:rPr>
          <w:rFonts w:ascii="Times New Roman" w:hAnsi="Times New Roman" w:cs="Times New Roman"/>
          <w:sz w:val="28"/>
          <w:szCs w:val="28"/>
        </w:rPr>
      </w:pPr>
    </w:p>
    <w:p w:rsidR="00A27972" w:rsidRDefault="00A27972" w:rsidP="00D94DD8">
      <w:pPr>
        <w:pStyle w:val="a9"/>
        <w:numPr>
          <w:ilvl w:val="0"/>
          <w:numId w:val="6"/>
        </w:numPr>
        <w:rPr>
          <w:rFonts w:ascii="Times New Roman" w:hAnsi="Times New Roman" w:cs="Times New Roman"/>
          <w:b/>
          <w:sz w:val="28"/>
          <w:szCs w:val="28"/>
        </w:rPr>
      </w:pPr>
      <w:r w:rsidRPr="00DD3D92">
        <w:rPr>
          <w:rFonts w:ascii="Times New Roman" w:hAnsi="Times New Roman" w:cs="Times New Roman"/>
          <w:b/>
          <w:sz w:val="28"/>
          <w:szCs w:val="28"/>
        </w:rPr>
        <w:t xml:space="preserve">Проведенные плановые работы </w:t>
      </w:r>
      <w:r>
        <w:rPr>
          <w:rFonts w:ascii="Times New Roman" w:hAnsi="Times New Roman" w:cs="Times New Roman"/>
          <w:b/>
          <w:sz w:val="28"/>
          <w:szCs w:val="28"/>
        </w:rPr>
        <w:t>по текущему ремонту.</w:t>
      </w:r>
    </w:p>
    <w:p w:rsidR="00A27972" w:rsidRDefault="00A27972" w:rsidP="00A27972">
      <w:pPr>
        <w:pStyle w:val="a9"/>
        <w:ind w:left="720"/>
        <w:rPr>
          <w:rFonts w:ascii="Times New Roman" w:hAnsi="Times New Roman" w:cs="Times New Roman"/>
          <w:b/>
          <w:sz w:val="28"/>
          <w:szCs w:val="28"/>
        </w:rPr>
      </w:pPr>
    </w:p>
    <w:p w:rsidR="00A27972" w:rsidRDefault="000B6D85" w:rsidP="00C1002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A76868">
        <w:rPr>
          <w:rFonts w:ascii="Times New Roman" w:hAnsi="Times New Roman" w:cs="Times New Roman"/>
          <w:sz w:val="28"/>
          <w:szCs w:val="28"/>
        </w:rPr>
        <w:t>Приняты работы по</w:t>
      </w:r>
      <w:r w:rsidR="00A27972">
        <w:rPr>
          <w:rFonts w:ascii="Times New Roman" w:hAnsi="Times New Roman" w:cs="Times New Roman"/>
          <w:sz w:val="28"/>
          <w:szCs w:val="28"/>
        </w:rPr>
        <w:t xml:space="preserve"> договор</w:t>
      </w:r>
      <w:r w:rsidR="00A76868">
        <w:rPr>
          <w:rFonts w:ascii="Times New Roman" w:hAnsi="Times New Roman" w:cs="Times New Roman"/>
          <w:sz w:val="28"/>
          <w:szCs w:val="28"/>
        </w:rPr>
        <w:t>у</w:t>
      </w:r>
      <w:r w:rsidR="00A27972">
        <w:rPr>
          <w:rFonts w:ascii="Times New Roman" w:hAnsi="Times New Roman" w:cs="Times New Roman"/>
          <w:sz w:val="28"/>
          <w:szCs w:val="28"/>
        </w:rPr>
        <w:t xml:space="preserve"> подряда №19/21 от 24.09.2021г. с ООО «Сильвия» на сумму 337 390,80 (триста тридцать семь тысяч триста девяносто рублей) 80 копеек на проведение текущего ремонта входной группы подъездов №1, №2, со стороны улицы ул. К. Маркса (цоколь), ремонт туалета со стороны ул. Горького (цоколь), коридор со стороны ул. К. Маркса (цоколь). Работы по декоративной штукатурке входов в подъезды и приямков из-за </w:t>
      </w:r>
      <w:r w:rsidR="003D53D7">
        <w:rPr>
          <w:rFonts w:ascii="Times New Roman" w:hAnsi="Times New Roman" w:cs="Times New Roman"/>
          <w:sz w:val="28"/>
          <w:szCs w:val="28"/>
        </w:rPr>
        <w:t xml:space="preserve">некачественного исполнения были </w:t>
      </w:r>
      <w:r w:rsidR="00A27972">
        <w:rPr>
          <w:rFonts w:ascii="Times New Roman" w:hAnsi="Times New Roman" w:cs="Times New Roman"/>
          <w:sz w:val="28"/>
          <w:szCs w:val="28"/>
        </w:rPr>
        <w:t>остановлены по претензии б/н от 12.11.2021г. и перенесены по инициативе правления на весенне-летний период 2022г.</w:t>
      </w:r>
      <w:r w:rsidR="003D53D7">
        <w:rPr>
          <w:rFonts w:ascii="Times New Roman" w:hAnsi="Times New Roman" w:cs="Times New Roman"/>
          <w:sz w:val="28"/>
          <w:szCs w:val="28"/>
        </w:rPr>
        <w:t xml:space="preserve"> </w:t>
      </w:r>
      <w:r w:rsidR="0077706C">
        <w:rPr>
          <w:rFonts w:ascii="Times New Roman" w:hAnsi="Times New Roman" w:cs="Times New Roman"/>
          <w:sz w:val="28"/>
          <w:szCs w:val="28"/>
        </w:rPr>
        <w:t xml:space="preserve">В июле месяце подрядчиком за свой счет </w:t>
      </w:r>
      <w:r w:rsidR="0080218F">
        <w:rPr>
          <w:rFonts w:ascii="Times New Roman" w:hAnsi="Times New Roman" w:cs="Times New Roman"/>
          <w:sz w:val="28"/>
          <w:szCs w:val="28"/>
        </w:rPr>
        <w:t xml:space="preserve">эти </w:t>
      </w:r>
      <w:r w:rsidR="0077706C">
        <w:rPr>
          <w:rFonts w:ascii="Times New Roman" w:hAnsi="Times New Roman" w:cs="Times New Roman"/>
          <w:sz w:val="28"/>
          <w:szCs w:val="28"/>
        </w:rPr>
        <w:t>работы были переделаны</w:t>
      </w:r>
      <w:r w:rsidR="00066304">
        <w:rPr>
          <w:rFonts w:ascii="Times New Roman" w:hAnsi="Times New Roman" w:cs="Times New Roman"/>
          <w:sz w:val="28"/>
          <w:szCs w:val="28"/>
        </w:rPr>
        <w:t>;</w:t>
      </w:r>
      <w:r w:rsidR="0077706C">
        <w:rPr>
          <w:rFonts w:ascii="Times New Roman" w:hAnsi="Times New Roman" w:cs="Times New Roman"/>
          <w:sz w:val="28"/>
          <w:szCs w:val="28"/>
        </w:rPr>
        <w:t xml:space="preserve"> </w:t>
      </w:r>
    </w:p>
    <w:p w:rsidR="00D94DD8" w:rsidRDefault="00F1091D" w:rsidP="00C1002C">
      <w:pPr>
        <w:pStyle w:val="a9"/>
        <w:jc w:val="both"/>
        <w:rPr>
          <w:rFonts w:ascii="Times New Roman" w:hAnsi="Times New Roman" w:cs="Times New Roman"/>
          <w:sz w:val="28"/>
          <w:szCs w:val="28"/>
        </w:rPr>
      </w:pPr>
      <w:r>
        <w:rPr>
          <w:rFonts w:ascii="Times New Roman" w:hAnsi="Times New Roman" w:cs="Times New Roman"/>
          <w:sz w:val="28"/>
          <w:szCs w:val="28"/>
        </w:rPr>
        <w:t>- осуществление не</w:t>
      </w:r>
      <w:r w:rsidR="000B6D85" w:rsidRPr="000B6D85">
        <w:rPr>
          <w:rFonts w:ascii="Times New Roman" w:hAnsi="Times New Roman" w:cs="Times New Roman"/>
          <w:sz w:val="28"/>
          <w:szCs w:val="28"/>
        </w:rPr>
        <w:t>запланированного мелкого ремонта силами ТСЖ: систематический ремонт</w:t>
      </w:r>
      <w:r w:rsidR="00131ED0">
        <w:rPr>
          <w:rFonts w:ascii="Times New Roman" w:hAnsi="Times New Roman" w:cs="Times New Roman"/>
          <w:sz w:val="28"/>
          <w:szCs w:val="28"/>
        </w:rPr>
        <w:t>, замена</w:t>
      </w:r>
      <w:r w:rsidR="000B6D85" w:rsidRPr="000B6D85">
        <w:rPr>
          <w:rFonts w:ascii="Times New Roman" w:hAnsi="Times New Roman" w:cs="Times New Roman"/>
          <w:sz w:val="28"/>
          <w:szCs w:val="28"/>
        </w:rPr>
        <w:t xml:space="preserve"> доводчика подъездов №1, №2 силами штатного электрика, покраска</w:t>
      </w:r>
      <w:r w:rsidR="00207701">
        <w:rPr>
          <w:rFonts w:ascii="Times New Roman" w:hAnsi="Times New Roman" w:cs="Times New Roman"/>
          <w:sz w:val="28"/>
          <w:szCs w:val="28"/>
        </w:rPr>
        <w:t xml:space="preserve"> двух вводных щитов, входной металлической</w:t>
      </w:r>
      <w:r w:rsidR="000B6D85" w:rsidRPr="000B6D85">
        <w:rPr>
          <w:rFonts w:ascii="Times New Roman" w:hAnsi="Times New Roman" w:cs="Times New Roman"/>
          <w:sz w:val="28"/>
          <w:szCs w:val="28"/>
        </w:rPr>
        <w:t xml:space="preserve"> </w:t>
      </w:r>
      <w:r w:rsidR="00207701">
        <w:rPr>
          <w:rFonts w:ascii="Times New Roman" w:hAnsi="Times New Roman" w:cs="Times New Roman"/>
          <w:sz w:val="28"/>
          <w:szCs w:val="28"/>
        </w:rPr>
        <w:t>двери</w:t>
      </w:r>
      <w:r w:rsidR="000B6D85" w:rsidRPr="000B6D85">
        <w:rPr>
          <w:rFonts w:ascii="Times New Roman" w:hAnsi="Times New Roman" w:cs="Times New Roman"/>
          <w:sz w:val="28"/>
          <w:szCs w:val="28"/>
        </w:rPr>
        <w:t xml:space="preserve"> с ул.  К. </w:t>
      </w:r>
      <w:r w:rsidR="000B6D85" w:rsidRPr="000B6D85">
        <w:rPr>
          <w:rFonts w:ascii="Times New Roman" w:hAnsi="Times New Roman" w:cs="Times New Roman"/>
          <w:sz w:val="28"/>
          <w:szCs w:val="28"/>
        </w:rPr>
        <w:lastRenderedPageBreak/>
        <w:t xml:space="preserve">Маркса </w:t>
      </w:r>
      <w:r w:rsidR="00207701">
        <w:rPr>
          <w:rFonts w:ascii="Times New Roman" w:hAnsi="Times New Roman" w:cs="Times New Roman"/>
          <w:sz w:val="28"/>
          <w:szCs w:val="28"/>
        </w:rPr>
        <w:t>(</w:t>
      </w:r>
      <w:r w:rsidR="000B6D85" w:rsidRPr="000B6D85">
        <w:rPr>
          <w:rFonts w:ascii="Times New Roman" w:hAnsi="Times New Roman" w:cs="Times New Roman"/>
          <w:sz w:val="28"/>
          <w:szCs w:val="28"/>
        </w:rPr>
        <w:t>первый этаж</w:t>
      </w:r>
      <w:r w:rsidR="00207701">
        <w:rPr>
          <w:rFonts w:ascii="Times New Roman" w:hAnsi="Times New Roman" w:cs="Times New Roman"/>
          <w:sz w:val="28"/>
          <w:szCs w:val="28"/>
        </w:rPr>
        <w:t>)</w:t>
      </w:r>
      <w:r w:rsidR="000B6D85" w:rsidRPr="000B6D85">
        <w:rPr>
          <w:rFonts w:ascii="Times New Roman" w:hAnsi="Times New Roman" w:cs="Times New Roman"/>
          <w:sz w:val="28"/>
          <w:szCs w:val="28"/>
        </w:rPr>
        <w:t xml:space="preserve"> силами дворника.</w:t>
      </w:r>
      <w:r w:rsidR="0067704F">
        <w:rPr>
          <w:rFonts w:ascii="Times New Roman" w:hAnsi="Times New Roman" w:cs="Times New Roman"/>
          <w:sz w:val="28"/>
          <w:szCs w:val="28"/>
        </w:rPr>
        <w:t xml:space="preserve"> Систематическое удаление надписей с фасада здания.</w:t>
      </w:r>
      <w:r w:rsidR="000B6D85" w:rsidRPr="000B6D85">
        <w:rPr>
          <w:rFonts w:ascii="Times New Roman" w:hAnsi="Times New Roman" w:cs="Times New Roman"/>
          <w:sz w:val="28"/>
          <w:szCs w:val="28"/>
        </w:rPr>
        <w:t xml:space="preserve"> С привлечением сторонних организаций: установка стекла во входной двери </w:t>
      </w:r>
      <w:r w:rsidR="009F30D2">
        <w:rPr>
          <w:rFonts w:ascii="Times New Roman" w:hAnsi="Times New Roman" w:cs="Times New Roman"/>
          <w:sz w:val="28"/>
          <w:szCs w:val="28"/>
        </w:rPr>
        <w:t>в цоколе ул. Горького 04.10.22г. и первого</w:t>
      </w:r>
      <w:r w:rsidR="000B6D85" w:rsidRPr="000B6D85">
        <w:rPr>
          <w:rFonts w:ascii="Times New Roman" w:hAnsi="Times New Roman" w:cs="Times New Roman"/>
          <w:sz w:val="28"/>
          <w:szCs w:val="28"/>
        </w:rPr>
        <w:t xml:space="preserve"> этаж</w:t>
      </w:r>
      <w:r w:rsidR="009F30D2">
        <w:rPr>
          <w:rFonts w:ascii="Times New Roman" w:hAnsi="Times New Roman" w:cs="Times New Roman"/>
          <w:sz w:val="28"/>
          <w:szCs w:val="28"/>
        </w:rPr>
        <w:t>а</w:t>
      </w:r>
      <w:r w:rsidR="000B6D85" w:rsidRPr="000B6D85">
        <w:rPr>
          <w:rFonts w:ascii="Times New Roman" w:hAnsi="Times New Roman" w:cs="Times New Roman"/>
          <w:sz w:val="28"/>
          <w:szCs w:val="28"/>
        </w:rPr>
        <w:t xml:space="preserve"> с ул. К. Маркса 09.12.22г., ремон</w:t>
      </w:r>
      <w:r w:rsidR="00DD2A94">
        <w:rPr>
          <w:rFonts w:ascii="Times New Roman" w:hAnsi="Times New Roman" w:cs="Times New Roman"/>
          <w:sz w:val="28"/>
          <w:szCs w:val="28"/>
        </w:rPr>
        <w:t>т</w:t>
      </w:r>
      <w:r w:rsidR="00DE226F">
        <w:rPr>
          <w:rFonts w:ascii="Times New Roman" w:hAnsi="Times New Roman" w:cs="Times New Roman"/>
          <w:sz w:val="28"/>
          <w:szCs w:val="28"/>
        </w:rPr>
        <w:t xml:space="preserve"> офисного принтера 31.08.22г.</w:t>
      </w:r>
      <w:r w:rsidR="004B630F">
        <w:rPr>
          <w:rFonts w:ascii="Times New Roman" w:hAnsi="Times New Roman" w:cs="Times New Roman"/>
          <w:sz w:val="28"/>
          <w:szCs w:val="28"/>
        </w:rPr>
        <w:t xml:space="preserve"> У</w:t>
      </w:r>
      <w:r w:rsidR="00DD2A94">
        <w:rPr>
          <w:rFonts w:ascii="Times New Roman" w:hAnsi="Times New Roman" w:cs="Times New Roman"/>
          <w:sz w:val="28"/>
          <w:szCs w:val="28"/>
        </w:rPr>
        <w:t xml:space="preserve">становка приспособления для фиксации входных </w:t>
      </w:r>
      <w:r w:rsidR="008756CB">
        <w:rPr>
          <w:rFonts w:ascii="Times New Roman" w:hAnsi="Times New Roman" w:cs="Times New Roman"/>
          <w:sz w:val="28"/>
          <w:szCs w:val="28"/>
        </w:rPr>
        <w:t xml:space="preserve">металлических </w:t>
      </w:r>
      <w:r w:rsidR="00DD2A94">
        <w:rPr>
          <w:rFonts w:ascii="Times New Roman" w:hAnsi="Times New Roman" w:cs="Times New Roman"/>
          <w:sz w:val="28"/>
          <w:szCs w:val="28"/>
        </w:rPr>
        <w:t>дверей</w:t>
      </w:r>
      <w:r w:rsidR="004B630F">
        <w:rPr>
          <w:rFonts w:ascii="Times New Roman" w:hAnsi="Times New Roman" w:cs="Times New Roman"/>
          <w:sz w:val="28"/>
          <w:szCs w:val="28"/>
        </w:rPr>
        <w:t xml:space="preserve"> </w:t>
      </w:r>
      <w:r w:rsidR="00DE226F">
        <w:rPr>
          <w:rFonts w:ascii="Times New Roman" w:hAnsi="Times New Roman" w:cs="Times New Roman"/>
          <w:sz w:val="28"/>
          <w:szCs w:val="28"/>
        </w:rPr>
        <w:t>(</w:t>
      </w:r>
      <w:r w:rsidR="004B630F">
        <w:rPr>
          <w:rFonts w:ascii="Times New Roman" w:hAnsi="Times New Roman" w:cs="Times New Roman"/>
          <w:sz w:val="28"/>
          <w:szCs w:val="28"/>
        </w:rPr>
        <w:t>все коммерческие входы</w:t>
      </w:r>
      <w:r w:rsidR="00DE226F">
        <w:rPr>
          <w:rFonts w:ascii="Times New Roman" w:hAnsi="Times New Roman" w:cs="Times New Roman"/>
          <w:sz w:val="28"/>
          <w:szCs w:val="28"/>
        </w:rPr>
        <w:t>)</w:t>
      </w:r>
      <w:r w:rsidR="004B630F">
        <w:rPr>
          <w:rFonts w:ascii="Times New Roman" w:hAnsi="Times New Roman" w:cs="Times New Roman"/>
          <w:sz w:val="28"/>
          <w:szCs w:val="28"/>
        </w:rPr>
        <w:t>.</w:t>
      </w:r>
      <w:r w:rsidR="00DD2A94">
        <w:rPr>
          <w:rFonts w:ascii="Times New Roman" w:hAnsi="Times New Roman" w:cs="Times New Roman"/>
          <w:sz w:val="28"/>
          <w:szCs w:val="28"/>
        </w:rPr>
        <w:t xml:space="preserve"> </w:t>
      </w:r>
    </w:p>
    <w:p w:rsidR="00066EC7" w:rsidRPr="00066EC7" w:rsidRDefault="00BF7412" w:rsidP="00C1002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66EC7" w:rsidRPr="00066EC7">
        <w:rPr>
          <w:rFonts w:ascii="Times New Roman" w:hAnsi="Times New Roman" w:cs="Times New Roman"/>
          <w:sz w:val="28"/>
          <w:szCs w:val="28"/>
        </w:rPr>
        <w:t>30.06.22</w:t>
      </w:r>
      <w:r w:rsidR="00DE226F">
        <w:rPr>
          <w:rFonts w:ascii="Times New Roman" w:hAnsi="Times New Roman" w:cs="Times New Roman"/>
          <w:sz w:val="28"/>
          <w:szCs w:val="28"/>
        </w:rPr>
        <w:t xml:space="preserve"> г.</w:t>
      </w:r>
      <w:r w:rsidR="00066EC7" w:rsidRPr="00066EC7">
        <w:rPr>
          <w:rFonts w:ascii="Times New Roman" w:hAnsi="Times New Roman" w:cs="Times New Roman"/>
          <w:sz w:val="28"/>
          <w:szCs w:val="28"/>
        </w:rPr>
        <w:t xml:space="preserve"> при плановом обследовании системы вентиляции квартир МКД ТСЖ «Престиж» было выявлено отсутствие тяги в вентиляционном канале кухни квартиры №41</w:t>
      </w:r>
      <w:r w:rsidR="00D17C0F">
        <w:rPr>
          <w:rFonts w:ascii="Times New Roman" w:hAnsi="Times New Roman" w:cs="Times New Roman"/>
          <w:sz w:val="28"/>
          <w:szCs w:val="28"/>
        </w:rPr>
        <w:t>,</w:t>
      </w:r>
      <w:r w:rsidR="00066EC7" w:rsidRPr="00066EC7">
        <w:rPr>
          <w:rFonts w:ascii="Times New Roman" w:hAnsi="Times New Roman" w:cs="Times New Roman"/>
          <w:sz w:val="28"/>
          <w:szCs w:val="28"/>
        </w:rPr>
        <w:t xml:space="preserve"> в результате чего сотрудниками АО «Газпром газораспределение» Филиал в г. Гатчине была прекращена подача газа в квартиру с составлением «Акта отключения бытового газоиспользующего оборудования».</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ab/>
        <w:t>Дополнительными обследованиями специализированными организациями ООО «Техно-Вид» и ООО «Чистые трубы – это озон» было установлено, что динамика воздушных потоков в канале отсутствует, а канал заложен кирпичной кладкой на уровне пятого этажа.</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ab/>
        <w:t xml:space="preserve">Михайлова Я.К. пояснила, что обследования вентиляционных каналов проходят ежегодно силами специализированных организаций, недостатков в работе вентиляции квартиры 41 ранее выявлено не было, жалоб от собственника за все время не поступало. Кроме того, собственником заключен индивидуальный договор на обслуживание внутридомового газового оборудования </w:t>
      </w:r>
      <w:r w:rsidR="00E73713">
        <w:rPr>
          <w:rFonts w:ascii="Times New Roman" w:hAnsi="Times New Roman" w:cs="Times New Roman"/>
          <w:sz w:val="28"/>
          <w:szCs w:val="28"/>
        </w:rPr>
        <w:t>с ООО «</w:t>
      </w:r>
      <w:r w:rsidR="00D644D5">
        <w:rPr>
          <w:rFonts w:ascii="Times New Roman" w:hAnsi="Times New Roman" w:cs="Times New Roman"/>
          <w:sz w:val="28"/>
          <w:szCs w:val="28"/>
        </w:rPr>
        <w:t>Газпром м</w:t>
      </w:r>
      <w:r w:rsidR="00E73713">
        <w:rPr>
          <w:rFonts w:ascii="Times New Roman" w:hAnsi="Times New Roman" w:cs="Times New Roman"/>
          <w:sz w:val="28"/>
          <w:szCs w:val="28"/>
        </w:rPr>
        <w:t>ежрегионгаз</w:t>
      </w:r>
      <w:r w:rsidR="00D644D5">
        <w:rPr>
          <w:rFonts w:ascii="Times New Roman" w:hAnsi="Times New Roman" w:cs="Times New Roman"/>
          <w:sz w:val="28"/>
          <w:szCs w:val="28"/>
        </w:rPr>
        <w:t xml:space="preserve"> Санкт-Петербург</w:t>
      </w:r>
      <w:r w:rsidR="00E73713">
        <w:rPr>
          <w:rFonts w:ascii="Times New Roman" w:hAnsi="Times New Roman" w:cs="Times New Roman"/>
          <w:sz w:val="28"/>
          <w:szCs w:val="28"/>
        </w:rPr>
        <w:t xml:space="preserve">», </w:t>
      </w:r>
      <w:r w:rsidR="0005013B">
        <w:rPr>
          <w:rFonts w:ascii="Times New Roman" w:hAnsi="Times New Roman" w:cs="Times New Roman"/>
          <w:sz w:val="28"/>
          <w:szCs w:val="28"/>
        </w:rPr>
        <w:t>по которому так</w:t>
      </w:r>
      <w:r w:rsidRPr="00066EC7">
        <w:rPr>
          <w:rFonts w:ascii="Times New Roman" w:hAnsi="Times New Roman" w:cs="Times New Roman"/>
          <w:sz w:val="28"/>
          <w:szCs w:val="28"/>
        </w:rPr>
        <w:t>же должно производиться обследование вентиляционных каналов.</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ab/>
        <w:t>Таким образом вентиляционный канал из кухни квартиры №41, предусмотренный проектом строительства МКД</w:t>
      </w:r>
      <w:r w:rsidR="00265642">
        <w:rPr>
          <w:rFonts w:ascii="Times New Roman" w:hAnsi="Times New Roman" w:cs="Times New Roman"/>
          <w:sz w:val="28"/>
          <w:szCs w:val="28"/>
        </w:rPr>
        <w:t>,</w:t>
      </w:r>
      <w:r w:rsidRPr="00066EC7">
        <w:rPr>
          <w:rFonts w:ascii="Times New Roman" w:hAnsi="Times New Roman" w:cs="Times New Roman"/>
          <w:sz w:val="28"/>
          <w:szCs w:val="28"/>
        </w:rPr>
        <w:t xml:space="preserve"> фактически отсутствует. Тот </w:t>
      </w:r>
      <w:bookmarkStart w:id="0" w:name="_GoBack"/>
      <w:r w:rsidRPr="00066EC7">
        <w:rPr>
          <w:rFonts w:ascii="Times New Roman" w:hAnsi="Times New Roman" w:cs="Times New Roman"/>
          <w:sz w:val="28"/>
          <w:szCs w:val="28"/>
        </w:rPr>
        <w:t xml:space="preserve">факт, что со </w:t>
      </w:r>
      <w:r w:rsidR="00D077E9">
        <w:rPr>
          <w:rFonts w:ascii="Times New Roman" w:hAnsi="Times New Roman" w:cs="Times New Roman"/>
          <w:sz w:val="28"/>
          <w:szCs w:val="28"/>
        </w:rPr>
        <w:t xml:space="preserve">времени </w:t>
      </w:r>
      <w:r w:rsidRPr="00066EC7">
        <w:rPr>
          <w:rFonts w:ascii="Times New Roman" w:hAnsi="Times New Roman" w:cs="Times New Roman"/>
          <w:sz w:val="28"/>
          <w:szCs w:val="28"/>
        </w:rPr>
        <w:t>ввода дома в эксплуатацию п</w:t>
      </w:r>
      <w:r w:rsidR="00265642">
        <w:rPr>
          <w:rFonts w:ascii="Times New Roman" w:hAnsi="Times New Roman" w:cs="Times New Roman"/>
          <w:sz w:val="28"/>
          <w:szCs w:val="28"/>
        </w:rPr>
        <w:t xml:space="preserve">ерепланировок в квартирах </w:t>
      </w:r>
      <w:bookmarkEnd w:id="0"/>
      <w:r w:rsidR="00265642">
        <w:rPr>
          <w:rFonts w:ascii="Times New Roman" w:hAnsi="Times New Roman" w:cs="Times New Roman"/>
          <w:sz w:val="28"/>
          <w:szCs w:val="28"/>
        </w:rPr>
        <w:t>этажами</w:t>
      </w:r>
      <w:r w:rsidRPr="00066EC7">
        <w:rPr>
          <w:rFonts w:ascii="Times New Roman" w:hAnsi="Times New Roman" w:cs="Times New Roman"/>
          <w:sz w:val="28"/>
          <w:szCs w:val="28"/>
        </w:rPr>
        <w:t xml:space="preserve"> выше (в том числе затрагивающих соответствующую капитальную стену) не было</w:t>
      </w:r>
      <w:r w:rsidR="00B25095">
        <w:rPr>
          <w:rFonts w:ascii="Times New Roman" w:hAnsi="Times New Roman" w:cs="Times New Roman"/>
          <w:sz w:val="28"/>
          <w:szCs w:val="28"/>
        </w:rPr>
        <w:t>,</w:t>
      </w:r>
      <w:r w:rsidRPr="00066EC7">
        <w:rPr>
          <w:rFonts w:ascii="Times New Roman" w:hAnsi="Times New Roman" w:cs="Times New Roman"/>
          <w:sz w:val="28"/>
          <w:szCs w:val="28"/>
        </w:rPr>
        <w:t xml:space="preserve"> позволяет </w:t>
      </w:r>
      <w:r w:rsidR="0005013B">
        <w:rPr>
          <w:rFonts w:ascii="Times New Roman" w:hAnsi="Times New Roman" w:cs="Times New Roman"/>
          <w:sz w:val="28"/>
          <w:szCs w:val="28"/>
        </w:rPr>
        <w:t>с</w:t>
      </w:r>
      <w:r w:rsidRPr="00066EC7">
        <w:rPr>
          <w:rFonts w:ascii="Times New Roman" w:hAnsi="Times New Roman" w:cs="Times New Roman"/>
          <w:sz w:val="28"/>
          <w:szCs w:val="28"/>
        </w:rPr>
        <w:t xml:space="preserve">делать вывод, что канал заложен на этапе строительства. Следовательно, вентиляционный канал из кухни квартиры №41 не входит </w:t>
      </w:r>
      <w:r w:rsidR="00B25095">
        <w:rPr>
          <w:rFonts w:ascii="Times New Roman" w:hAnsi="Times New Roman" w:cs="Times New Roman"/>
          <w:sz w:val="28"/>
          <w:szCs w:val="28"/>
        </w:rPr>
        <w:t>в состав общего имущества МКД в</w:t>
      </w:r>
      <w:r w:rsidRPr="00066EC7">
        <w:rPr>
          <w:rFonts w:ascii="Times New Roman" w:hAnsi="Times New Roman" w:cs="Times New Roman"/>
          <w:sz w:val="28"/>
          <w:szCs w:val="28"/>
        </w:rPr>
        <w:t>виду его отсутствия.</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ab/>
        <w:t xml:space="preserve">Михайлова Я.К. сообщила, что вопрос о вариантах устройства вентиляции кв. 41 ранее был адресован АО «Газпром газораспределение </w:t>
      </w:r>
      <w:r w:rsidR="00C13D3B">
        <w:rPr>
          <w:rFonts w:ascii="Times New Roman" w:hAnsi="Times New Roman" w:cs="Times New Roman"/>
          <w:sz w:val="28"/>
          <w:szCs w:val="28"/>
        </w:rPr>
        <w:t>Ленинградская область» Филиал в</w:t>
      </w:r>
      <w:r w:rsidRPr="00066EC7">
        <w:rPr>
          <w:rFonts w:ascii="Times New Roman" w:hAnsi="Times New Roman" w:cs="Times New Roman"/>
          <w:sz w:val="28"/>
          <w:szCs w:val="28"/>
        </w:rPr>
        <w:t xml:space="preserve"> г. Гатчине (письмо вх. №08-2584 от 03.08.22). Письменный ответ получен не был.</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 xml:space="preserve">19.08.22 состоялась встреча с Главным инженером АО «Газпром газораспределение </w:t>
      </w:r>
      <w:r w:rsidR="00C13D3B">
        <w:rPr>
          <w:rFonts w:ascii="Times New Roman" w:hAnsi="Times New Roman" w:cs="Times New Roman"/>
          <w:sz w:val="28"/>
          <w:szCs w:val="28"/>
        </w:rPr>
        <w:t>Ленинградская область» Филиал в</w:t>
      </w:r>
      <w:r w:rsidRPr="00066EC7">
        <w:rPr>
          <w:rFonts w:ascii="Times New Roman" w:hAnsi="Times New Roman" w:cs="Times New Roman"/>
          <w:sz w:val="28"/>
          <w:szCs w:val="28"/>
        </w:rPr>
        <w:t xml:space="preserve"> г. Гатчине </w:t>
      </w:r>
      <w:proofErr w:type="spellStart"/>
      <w:r w:rsidRPr="00066EC7">
        <w:rPr>
          <w:rFonts w:ascii="Times New Roman" w:hAnsi="Times New Roman" w:cs="Times New Roman"/>
          <w:sz w:val="28"/>
          <w:szCs w:val="28"/>
        </w:rPr>
        <w:t>Ланговицем</w:t>
      </w:r>
      <w:proofErr w:type="spellEnd"/>
      <w:r w:rsidRPr="00066EC7">
        <w:rPr>
          <w:rFonts w:ascii="Times New Roman" w:hAnsi="Times New Roman" w:cs="Times New Roman"/>
          <w:sz w:val="28"/>
          <w:szCs w:val="28"/>
        </w:rPr>
        <w:t xml:space="preserve"> А.В</w:t>
      </w:r>
      <w:r w:rsidR="004E7C47">
        <w:rPr>
          <w:rFonts w:ascii="Times New Roman" w:hAnsi="Times New Roman" w:cs="Times New Roman"/>
          <w:sz w:val="28"/>
          <w:szCs w:val="28"/>
        </w:rPr>
        <w:t>.,</w:t>
      </w:r>
      <w:r w:rsidRPr="00066EC7">
        <w:rPr>
          <w:rFonts w:ascii="Times New Roman" w:hAnsi="Times New Roman" w:cs="Times New Roman"/>
          <w:sz w:val="28"/>
          <w:szCs w:val="28"/>
        </w:rPr>
        <w:t xml:space="preserve"> на которой ответы на поставленные в письме вопросы даны не были.</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06.09.22 состоялась</w:t>
      </w:r>
      <w:r w:rsidR="00C13D3B">
        <w:rPr>
          <w:rFonts w:ascii="Times New Roman" w:hAnsi="Times New Roman" w:cs="Times New Roman"/>
          <w:sz w:val="28"/>
          <w:szCs w:val="28"/>
        </w:rPr>
        <w:t xml:space="preserve"> встреча с</w:t>
      </w:r>
      <w:r w:rsidRPr="00066EC7">
        <w:rPr>
          <w:rFonts w:ascii="Times New Roman" w:hAnsi="Times New Roman" w:cs="Times New Roman"/>
          <w:sz w:val="28"/>
          <w:szCs w:val="28"/>
        </w:rPr>
        <w:t xml:space="preserve"> Директором АО «Газпром газораспределение Ленингр</w:t>
      </w:r>
      <w:r w:rsidR="00CE700E">
        <w:rPr>
          <w:rFonts w:ascii="Times New Roman" w:hAnsi="Times New Roman" w:cs="Times New Roman"/>
          <w:sz w:val="28"/>
          <w:szCs w:val="28"/>
        </w:rPr>
        <w:t>адская область» Филиал в</w:t>
      </w:r>
      <w:r w:rsidRPr="00066EC7">
        <w:rPr>
          <w:rFonts w:ascii="Times New Roman" w:hAnsi="Times New Roman" w:cs="Times New Roman"/>
          <w:sz w:val="28"/>
          <w:szCs w:val="28"/>
        </w:rPr>
        <w:t xml:space="preserve"> г. Гатчине Щербаковым А.Ю., который пояснил, что АО «Газпром газораспределение</w:t>
      </w:r>
      <w:r w:rsidR="00CE700E">
        <w:rPr>
          <w:rFonts w:ascii="Times New Roman" w:hAnsi="Times New Roman" w:cs="Times New Roman"/>
          <w:sz w:val="28"/>
          <w:szCs w:val="28"/>
        </w:rPr>
        <w:t xml:space="preserve"> Ленинградская область» Филиал в</w:t>
      </w:r>
      <w:r w:rsidRPr="00066EC7">
        <w:rPr>
          <w:rFonts w:ascii="Times New Roman" w:hAnsi="Times New Roman" w:cs="Times New Roman"/>
          <w:sz w:val="28"/>
          <w:szCs w:val="28"/>
        </w:rPr>
        <w:t xml:space="preserve"> г. Гатчине не имеет полномочий по определению варианта восстановления работоспособности существующего вентиляционного канала или организации нового. По его словам, для возобновления газоснабжения квартиры для ресурсоснабжающей организации необходим акт освидетельствования рабочего вентиляционного канала. Для этой цели необходимо привлечь специализированную организацию для проектирования и выполнения работ по устройству вентиляции в квартире.</w:t>
      </w:r>
    </w:p>
    <w:p w:rsidR="00B16C4D"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lastRenderedPageBreak/>
        <w:tab/>
        <w:t>Принимая во внимание начало отопительного сезона, отсутствие вины собственника в данной ситуации, Михайлова Я.К. предложила выполнить соответствующие работы средствами ТСЖ «Престиж»</w:t>
      </w:r>
      <w:r w:rsidR="00B16C4D">
        <w:rPr>
          <w:rFonts w:ascii="Times New Roman" w:hAnsi="Times New Roman" w:cs="Times New Roman"/>
          <w:sz w:val="28"/>
          <w:szCs w:val="28"/>
        </w:rPr>
        <w:t>.</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ab/>
        <w:t>Так же Михайлова Я К. информационно сообщила о результатах поиска соответствующей организации:</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1.</w:t>
      </w:r>
      <w:r w:rsidRPr="00066EC7">
        <w:rPr>
          <w:rFonts w:ascii="Times New Roman" w:hAnsi="Times New Roman" w:cs="Times New Roman"/>
          <w:sz w:val="28"/>
          <w:szCs w:val="28"/>
        </w:rPr>
        <w:tab/>
        <w:t xml:space="preserve">Компания </w:t>
      </w:r>
      <w:proofErr w:type="spellStart"/>
      <w:r w:rsidRPr="00066EC7">
        <w:rPr>
          <w:rFonts w:ascii="Times New Roman" w:hAnsi="Times New Roman" w:cs="Times New Roman"/>
          <w:sz w:val="28"/>
          <w:szCs w:val="28"/>
        </w:rPr>
        <w:t>Ивент</w:t>
      </w:r>
      <w:proofErr w:type="spellEnd"/>
      <w:r w:rsidRPr="00066EC7">
        <w:rPr>
          <w:rFonts w:ascii="Times New Roman" w:hAnsi="Times New Roman" w:cs="Times New Roman"/>
          <w:sz w:val="28"/>
          <w:szCs w:val="28"/>
        </w:rPr>
        <w:t xml:space="preserve"> (Санкт-Петербург, пр-т </w:t>
      </w:r>
      <w:proofErr w:type="spellStart"/>
      <w:r w:rsidRPr="00066EC7">
        <w:rPr>
          <w:rFonts w:ascii="Times New Roman" w:hAnsi="Times New Roman" w:cs="Times New Roman"/>
          <w:sz w:val="28"/>
          <w:szCs w:val="28"/>
        </w:rPr>
        <w:t>Обуховской</w:t>
      </w:r>
      <w:proofErr w:type="spellEnd"/>
      <w:r w:rsidRPr="00066EC7">
        <w:rPr>
          <w:rFonts w:ascii="Times New Roman" w:hAnsi="Times New Roman" w:cs="Times New Roman"/>
          <w:sz w:val="28"/>
          <w:szCs w:val="28"/>
        </w:rPr>
        <w:t xml:space="preserve"> обороны, д.86, лит. А, пом. 54H, оф. 209, тел. 907-32-79) проектирование с согласованием – отказ, выполнение работ – да;</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2.</w:t>
      </w:r>
      <w:r w:rsidRPr="00066EC7">
        <w:rPr>
          <w:rFonts w:ascii="Times New Roman" w:hAnsi="Times New Roman" w:cs="Times New Roman"/>
          <w:sz w:val="28"/>
          <w:szCs w:val="28"/>
        </w:rPr>
        <w:tab/>
        <w:t>ООО “СМК” (</w:t>
      </w:r>
      <w:proofErr w:type="spellStart"/>
      <w:r w:rsidRPr="00066EC7">
        <w:rPr>
          <w:rFonts w:ascii="Times New Roman" w:hAnsi="Times New Roman" w:cs="Times New Roman"/>
          <w:sz w:val="28"/>
          <w:szCs w:val="28"/>
        </w:rPr>
        <w:t>Леутин-Инжениринг</w:t>
      </w:r>
      <w:proofErr w:type="spellEnd"/>
      <w:r w:rsidRPr="00066EC7">
        <w:rPr>
          <w:rFonts w:ascii="Times New Roman" w:hAnsi="Times New Roman" w:cs="Times New Roman"/>
          <w:sz w:val="28"/>
          <w:szCs w:val="28"/>
        </w:rPr>
        <w:t>, Санкт-Петербург, Ма</w:t>
      </w:r>
      <w:r w:rsidR="00544AA8">
        <w:rPr>
          <w:rFonts w:ascii="Times New Roman" w:hAnsi="Times New Roman" w:cs="Times New Roman"/>
          <w:sz w:val="28"/>
          <w:szCs w:val="28"/>
        </w:rPr>
        <w:t>гнитогорская улица, дом 30 лит.</w:t>
      </w:r>
      <w:r w:rsidR="00F67C4A">
        <w:rPr>
          <w:rFonts w:ascii="Times New Roman" w:hAnsi="Times New Roman" w:cs="Times New Roman"/>
          <w:sz w:val="28"/>
          <w:szCs w:val="28"/>
        </w:rPr>
        <w:t xml:space="preserve"> А</w:t>
      </w:r>
      <w:r w:rsidRPr="00066EC7">
        <w:rPr>
          <w:rFonts w:ascii="Times New Roman" w:hAnsi="Times New Roman" w:cs="Times New Roman"/>
          <w:sz w:val="28"/>
          <w:szCs w:val="28"/>
        </w:rPr>
        <w:t>, помещение 3-н. оф. 318, тел. 605-85-02) ответ не получен;</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3.</w:t>
      </w:r>
      <w:r w:rsidRPr="00066EC7">
        <w:rPr>
          <w:rFonts w:ascii="Times New Roman" w:hAnsi="Times New Roman" w:cs="Times New Roman"/>
          <w:sz w:val="28"/>
          <w:szCs w:val="28"/>
        </w:rPr>
        <w:tab/>
        <w:t>Компания Аврора (г. Санкт-Петербург, пр. Пискаревский, д.63, лит. Б, тел. 8-911-288-98-33) проектирование с согласованием – отказ, выполнение работ – да;</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4.</w:t>
      </w:r>
      <w:r w:rsidRPr="00066EC7">
        <w:rPr>
          <w:rFonts w:ascii="Times New Roman" w:hAnsi="Times New Roman" w:cs="Times New Roman"/>
          <w:sz w:val="28"/>
          <w:szCs w:val="28"/>
        </w:rPr>
        <w:tab/>
        <w:t xml:space="preserve">Компания </w:t>
      </w:r>
      <w:proofErr w:type="spellStart"/>
      <w:r w:rsidRPr="00066EC7">
        <w:rPr>
          <w:rFonts w:ascii="Times New Roman" w:hAnsi="Times New Roman" w:cs="Times New Roman"/>
          <w:sz w:val="28"/>
          <w:szCs w:val="28"/>
        </w:rPr>
        <w:t>Илматех</w:t>
      </w:r>
      <w:proofErr w:type="spellEnd"/>
      <w:r w:rsidRPr="00066EC7">
        <w:rPr>
          <w:rFonts w:ascii="Times New Roman" w:hAnsi="Times New Roman" w:cs="Times New Roman"/>
          <w:sz w:val="28"/>
          <w:szCs w:val="28"/>
        </w:rPr>
        <w:t xml:space="preserve"> (г. Санкт-Петербург, Мельничная улица д.18 лит А, офис 303. БЦ Каскад, тел. 416-00-17) отказ;</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5.</w:t>
      </w:r>
      <w:r w:rsidRPr="00066EC7">
        <w:rPr>
          <w:rFonts w:ascii="Times New Roman" w:hAnsi="Times New Roman" w:cs="Times New Roman"/>
          <w:sz w:val="28"/>
          <w:szCs w:val="28"/>
        </w:rPr>
        <w:tab/>
        <w:t xml:space="preserve">Компания СПб-План (Центр проектирования и подготовки документации, </w:t>
      </w:r>
      <w:proofErr w:type="spellStart"/>
      <w:r w:rsidRPr="00066EC7">
        <w:rPr>
          <w:rFonts w:ascii="Times New Roman" w:hAnsi="Times New Roman" w:cs="Times New Roman"/>
          <w:sz w:val="28"/>
          <w:szCs w:val="28"/>
        </w:rPr>
        <w:t>г.Санкт</w:t>
      </w:r>
      <w:proofErr w:type="spellEnd"/>
      <w:r w:rsidRPr="00066EC7">
        <w:rPr>
          <w:rFonts w:ascii="Times New Roman" w:hAnsi="Times New Roman" w:cs="Times New Roman"/>
          <w:sz w:val="28"/>
          <w:szCs w:val="28"/>
        </w:rPr>
        <w:t xml:space="preserve">-Петербург, </w:t>
      </w:r>
      <w:proofErr w:type="spellStart"/>
      <w:r w:rsidRPr="00066EC7">
        <w:rPr>
          <w:rFonts w:ascii="Times New Roman" w:hAnsi="Times New Roman" w:cs="Times New Roman"/>
          <w:sz w:val="28"/>
          <w:szCs w:val="28"/>
        </w:rPr>
        <w:t>Пулковское</w:t>
      </w:r>
      <w:proofErr w:type="spellEnd"/>
      <w:r w:rsidRPr="00066EC7">
        <w:rPr>
          <w:rFonts w:ascii="Times New Roman" w:hAnsi="Times New Roman" w:cs="Times New Roman"/>
          <w:sz w:val="28"/>
          <w:szCs w:val="28"/>
        </w:rPr>
        <w:t xml:space="preserve"> шоссе, 30</w:t>
      </w:r>
      <w:r w:rsidR="00F67C4A">
        <w:rPr>
          <w:rFonts w:ascii="Times New Roman" w:hAnsi="Times New Roman" w:cs="Times New Roman"/>
          <w:sz w:val="28"/>
          <w:szCs w:val="28"/>
        </w:rPr>
        <w:t>,</w:t>
      </w:r>
      <w:r w:rsidRPr="00066EC7">
        <w:rPr>
          <w:rFonts w:ascii="Times New Roman" w:hAnsi="Times New Roman" w:cs="Times New Roman"/>
          <w:sz w:val="28"/>
          <w:szCs w:val="28"/>
        </w:rPr>
        <w:t xml:space="preserve"> к</w:t>
      </w:r>
      <w:r w:rsidR="00F67C4A">
        <w:rPr>
          <w:rFonts w:ascii="Times New Roman" w:hAnsi="Times New Roman" w:cs="Times New Roman"/>
          <w:sz w:val="28"/>
          <w:szCs w:val="28"/>
        </w:rPr>
        <w:t>.</w:t>
      </w:r>
      <w:r w:rsidRPr="00066EC7">
        <w:rPr>
          <w:rFonts w:ascii="Times New Roman" w:hAnsi="Times New Roman" w:cs="Times New Roman"/>
          <w:sz w:val="28"/>
          <w:szCs w:val="28"/>
        </w:rPr>
        <w:t xml:space="preserve">4, тел. 8-906-225-54-00) проект без согласования – 15 000 руб.; </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6.</w:t>
      </w:r>
      <w:r w:rsidRPr="00066EC7">
        <w:rPr>
          <w:rFonts w:ascii="Times New Roman" w:hAnsi="Times New Roman" w:cs="Times New Roman"/>
          <w:sz w:val="28"/>
          <w:szCs w:val="28"/>
        </w:rPr>
        <w:tab/>
        <w:t>Компания Прорыв Технолоджи (Санкт-Петербург, Литовская ул., 10, Санкт-Петербург, этаж 3, офис 2305б, 8-921-879-23-35) проектирование без согласования – 35 000 руб., монтаж – 200 000 руб.;</w:t>
      </w:r>
    </w:p>
    <w:p w:rsidR="00066EC7" w:rsidRP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7.</w:t>
      </w:r>
      <w:r w:rsidRPr="00066EC7">
        <w:rPr>
          <w:rFonts w:ascii="Times New Roman" w:hAnsi="Times New Roman" w:cs="Times New Roman"/>
          <w:sz w:val="28"/>
          <w:szCs w:val="28"/>
        </w:rPr>
        <w:tab/>
        <w:t>ЗАО «СУПР» (Гатчина, ул. 7-ой Армии, д. 7Г, тел. 8 (81371) 9-38-67) – отказ;</w:t>
      </w:r>
    </w:p>
    <w:p w:rsidR="00066EC7" w:rsidRDefault="00066EC7" w:rsidP="00C1002C">
      <w:pPr>
        <w:pStyle w:val="a9"/>
        <w:jc w:val="both"/>
        <w:rPr>
          <w:rFonts w:ascii="Times New Roman" w:hAnsi="Times New Roman" w:cs="Times New Roman"/>
          <w:sz w:val="28"/>
          <w:szCs w:val="28"/>
        </w:rPr>
      </w:pPr>
      <w:r w:rsidRPr="00066EC7">
        <w:rPr>
          <w:rFonts w:ascii="Times New Roman" w:hAnsi="Times New Roman" w:cs="Times New Roman"/>
          <w:sz w:val="28"/>
          <w:szCs w:val="28"/>
        </w:rPr>
        <w:t>8.</w:t>
      </w:r>
      <w:r w:rsidRPr="00066EC7">
        <w:rPr>
          <w:rFonts w:ascii="Times New Roman" w:hAnsi="Times New Roman" w:cs="Times New Roman"/>
          <w:sz w:val="28"/>
          <w:szCs w:val="28"/>
        </w:rPr>
        <w:tab/>
        <w:t>ООО "АРКОНПРОЕКТ" (Ленинградская обл., г. Гатчина, ул. Соборная, дом 11, тел. 8- 921-393-2066) – проектирование – 35 000 руб.</w:t>
      </w:r>
    </w:p>
    <w:p w:rsidR="00D94DD8" w:rsidRDefault="006E1A92" w:rsidP="00C1002C">
      <w:pPr>
        <w:pStyle w:val="a9"/>
        <w:jc w:val="both"/>
        <w:rPr>
          <w:rFonts w:ascii="Times New Roman" w:hAnsi="Times New Roman" w:cs="Times New Roman"/>
          <w:sz w:val="28"/>
          <w:szCs w:val="28"/>
        </w:rPr>
      </w:pPr>
      <w:r>
        <w:rPr>
          <w:rFonts w:ascii="Times New Roman" w:hAnsi="Times New Roman" w:cs="Times New Roman"/>
          <w:sz w:val="28"/>
          <w:szCs w:val="28"/>
        </w:rPr>
        <w:t xml:space="preserve">По решению </w:t>
      </w:r>
      <w:r w:rsidR="00F31589">
        <w:rPr>
          <w:rFonts w:ascii="Times New Roman" w:hAnsi="Times New Roman" w:cs="Times New Roman"/>
          <w:sz w:val="28"/>
          <w:szCs w:val="28"/>
        </w:rPr>
        <w:t xml:space="preserve">заседания </w:t>
      </w:r>
      <w:r>
        <w:rPr>
          <w:rFonts w:ascii="Times New Roman" w:hAnsi="Times New Roman" w:cs="Times New Roman"/>
          <w:sz w:val="28"/>
          <w:szCs w:val="28"/>
        </w:rPr>
        <w:t xml:space="preserve">правления </w:t>
      </w:r>
      <w:r w:rsidR="00F31589">
        <w:rPr>
          <w:rFonts w:ascii="Times New Roman" w:hAnsi="Times New Roman" w:cs="Times New Roman"/>
          <w:sz w:val="28"/>
          <w:szCs w:val="28"/>
        </w:rPr>
        <w:t xml:space="preserve">протокол № 54 от 20.09.2022г. было принято решение заключить договор с </w:t>
      </w:r>
      <w:r w:rsidR="00095BD2">
        <w:rPr>
          <w:rFonts w:ascii="Times New Roman" w:hAnsi="Times New Roman" w:cs="Times New Roman"/>
          <w:sz w:val="28"/>
          <w:szCs w:val="28"/>
        </w:rPr>
        <w:t>ООО «</w:t>
      </w:r>
      <w:r w:rsidR="00D0244A">
        <w:rPr>
          <w:rFonts w:ascii="Times New Roman" w:hAnsi="Times New Roman" w:cs="Times New Roman"/>
          <w:sz w:val="28"/>
          <w:szCs w:val="28"/>
        </w:rPr>
        <w:t>Белл</w:t>
      </w:r>
      <w:r w:rsidR="00095BD2">
        <w:rPr>
          <w:rFonts w:ascii="Times New Roman" w:hAnsi="Times New Roman" w:cs="Times New Roman"/>
          <w:sz w:val="28"/>
          <w:szCs w:val="28"/>
        </w:rPr>
        <w:t>арден</w:t>
      </w:r>
      <w:r w:rsidR="00D0244A">
        <w:rPr>
          <w:rFonts w:ascii="Times New Roman" w:hAnsi="Times New Roman" w:cs="Times New Roman"/>
          <w:sz w:val="28"/>
          <w:szCs w:val="28"/>
        </w:rPr>
        <w:t>»</w:t>
      </w:r>
      <w:r w:rsidR="00C943C2">
        <w:rPr>
          <w:rFonts w:ascii="Times New Roman" w:hAnsi="Times New Roman" w:cs="Times New Roman"/>
          <w:sz w:val="28"/>
          <w:szCs w:val="28"/>
        </w:rPr>
        <w:t xml:space="preserve"> для </w:t>
      </w:r>
      <w:r w:rsidR="009C2614">
        <w:rPr>
          <w:rFonts w:ascii="Times New Roman" w:hAnsi="Times New Roman" w:cs="Times New Roman"/>
          <w:sz w:val="28"/>
          <w:szCs w:val="28"/>
        </w:rPr>
        <w:t xml:space="preserve">согласования </w:t>
      </w:r>
      <w:r w:rsidR="00E81C75">
        <w:rPr>
          <w:rFonts w:ascii="Times New Roman" w:hAnsi="Times New Roman" w:cs="Times New Roman"/>
          <w:sz w:val="28"/>
          <w:szCs w:val="28"/>
        </w:rPr>
        <w:t xml:space="preserve">с ресурсоснабжающей организацией и </w:t>
      </w:r>
      <w:r w:rsidR="00C943C2">
        <w:rPr>
          <w:rFonts w:ascii="Times New Roman" w:hAnsi="Times New Roman" w:cs="Times New Roman"/>
          <w:sz w:val="28"/>
          <w:szCs w:val="28"/>
        </w:rPr>
        <w:t>устройства вентиляционного канала</w:t>
      </w:r>
      <w:r w:rsidR="001205F3">
        <w:rPr>
          <w:rFonts w:ascii="Times New Roman" w:hAnsi="Times New Roman" w:cs="Times New Roman"/>
          <w:sz w:val="28"/>
          <w:szCs w:val="28"/>
        </w:rPr>
        <w:t xml:space="preserve"> в кв. 41</w:t>
      </w:r>
      <w:r w:rsidR="00E81C75">
        <w:rPr>
          <w:rFonts w:ascii="Times New Roman" w:hAnsi="Times New Roman" w:cs="Times New Roman"/>
          <w:sz w:val="28"/>
          <w:szCs w:val="28"/>
        </w:rPr>
        <w:t>.</w:t>
      </w:r>
      <w:r w:rsidR="00066EC7" w:rsidRPr="00066EC7">
        <w:rPr>
          <w:rFonts w:ascii="Times New Roman" w:hAnsi="Times New Roman" w:cs="Times New Roman"/>
          <w:sz w:val="28"/>
          <w:szCs w:val="28"/>
        </w:rPr>
        <w:tab/>
      </w:r>
    </w:p>
    <w:p w:rsidR="00AE6151" w:rsidRPr="00E845B2" w:rsidRDefault="00F94268" w:rsidP="00C1002C">
      <w:pPr>
        <w:pStyle w:val="a9"/>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Административная работа.</w:t>
      </w:r>
    </w:p>
    <w:p w:rsidR="00AE6151" w:rsidRPr="003B5899" w:rsidRDefault="00AE6151" w:rsidP="00C1002C">
      <w:pPr>
        <w:pStyle w:val="a9"/>
        <w:jc w:val="both"/>
        <w:rPr>
          <w:rFonts w:ascii="Times New Roman" w:hAnsi="Times New Roman" w:cs="Times New Roman"/>
          <w:sz w:val="28"/>
          <w:szCs w:val="28"/>
        </w:rPr>
      </w:pPr>
    </w:p>
    <w:p w:rsidR="00E82E30" w:rsidRPr="003B5899" w:rsidRDefault="00F94268" w:rsidP="00C1002C">
      <w:pPr>
        <w:pStyle w:val="a9"/>
        <w:jc w:val="both"/>
        <w:rPr>
          <w:rFonts w:ascii="Times New Roman" w:hAnsi="Times New Roman" w:cs="Times New Roman"/>
          <w:sz w:val="28"/>
          <w:szCs w:val="28"/>
        </w:rPr>
      </w:pPr>
      <w:r>
        <w:rPr>
          <w:rFonts w:ascii="Times New Roman" w:hAnsi="Times New Roman" w:cs="Times New Roman"/>
          <w:sz w:val="28"/>
          <w:szCs w:val="28"/>
        </w:rPr>
        <w:t>- В</w:t>
      </w:r>
      <w:r w:rsidR="00E82E30" w:rsidRPr="003B5899">
        <w:rPr>
          <w:rFonts w:ascii="Times New Roman" w:hAnsi="Times New Roman" w:cs="Times New Roman"/>
          <w:sz w:val="28"/>
          <w:szCs w:val="28"/>
        </w:rPr>
        <w:t>едение административно-деловой документации,</w:t>
      </w:r>
      <w:r w:rsidR="009814A8" w:rsidRPr="003B5899">
        <w:rPr>
          <w:rFonts w:ascii="Times New Roman" w:hAnsi="Times New Roman" w:cs="Times New Roman"/>
          <w:sz w:val="28"/>
          <w:szCs w:val="28"/>
        </w:rPr>
        <w:t xml:space="preserve"> о</w:t>
      </w:r>
      <w:r w:rsidR="00BA318F">
        <w:rPr>
          <w:rFonts w:ascii="Times New Roman" w:hAnsi="Times New Roman" w:cs="Times New Roman"/>
          <w:sz w:val="28"/>
          <w:szCs w:val="28"/>
        </w:rPr>
        <w:t>тветы на запросы администрации Л</w:t>
      </w:r>
      <w:r w:rsidR="009814A8" w:rsidRPr="003B5899">
        <w:rPr>
          <w:rFonts w:ascii="Times New Roman" w:hAnsi="Times New Roman" w:cs="Times New Roman"/>
          <w:sz w:val="28"/>
          <w:szCs w:val="28"/>
        </w:rPr>
        <w:t>енинградской области</w:t>
      </w:r>
      <w:r w:rsidR="00264625" w:rsidRPr="003B5899">
        <w:rPr>
          <w:rFonts w:ascii="Times New Roman" w:hAnsi="Times New Roman" w:cs="Times New Roman"/>
          <w:sz w:val="28"/>
          <w:szCs w:val="28"/>
        </w:rPr>
        <w:t>, комитета</w:t>
      </w:r>
      <w:r w:rsidR="008C1148" w:rsidRPr="003B5899">
        <w:rPr>
          <w:rFonts w:ascii="Times New Roman" w:hAnsi="Times New Roman" w:cs="Times New Roman"/>
          <w:sz w:val="28"/>
          <w:szCs w:val="28"/>
        </w:rPr>
        <w:t xml:space="preserve"> государственного </w:t>
      </w:r>
      <w:r w:rsidR="00EA38C9" w:rsidRPr="003B5899">
        <w:rPr>
          <w:rFonts w:ascii="Times New Roman" w:hAnsi="Times New Roman" w:cs="Times New Roman"/>
          <w:sz w:val="28"/>
          <w:szCs w:val="28"/>
        </w:rPr>
        <w:t>жилищного надзора и контроля ЛО и других надзорных органов</w:t>
      </w:r>
      <w:r w:rsidR="00E82E30" w:rsidRPr="003B5899">
        <w:rPr>
          <w:rFonts w:ascii="Times New Roman" w:hAnsi="Times New Roman" w:cs="Times New Roman"/>
          <w:sz w:val="28"/>
          <w:szCs w:val="28"/>
        </w:rPr>
        <w:t>;</w:t>
      </w:r>
    </w:p>
    <w:p w:rsidR="002C3880" w:rsidRDefault="00E82E30" w:rsidP="00C1002C">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r w:rsidR="002E2C0B">
        <w:rPr>
          <w:rFonts w:ascii="Times New Roman" w:hAnsi="Times New Roman" w:cs="Times New Roman"/>
          <w:sz w:val="28"/>
          <w:szCs w:val="28"/>
        </w:rPr>
        <w:t xml:space="preserve">ежегодная, ежеквартальная </w:t>
      </w:r>
      <w:r w:rsidRPr="003B5899">
        <w:rPr>
          <w:rFonts w:ascii="Times New Roman" w:hAnsi="Times New Roman" w:cs="Times New Roman"/>
          <w:sz w:val="28"/>
          <w:szCs w:val="28"/>
        </w:rPr>
        <w:t>отчетность по средствам фонда капитального ремонта</w:t>
      </w:r>
      <w:r w:rsidR="00040FF6" w:rsidRPr="003B5899">
        <w:rPr>
          <w:rFonts w:ascii="Times New Roman" w:hAnsi="Times New Roman" w:cs="Times New Roman"/>
          <w:sz w:val="28"/>
          <w:szCs w:val="28"/>
        </w:rPr>
        <w:t xml:space="preserve">, по численности членов ТСЖ, </w:t>
      </w:r>
      <w:r w:rsidR="001437D0" w:rsidRPr="003B5899">
        <w:rPr>
          <w:rFonts w:ascii="Times New Roman" w:hAnsi="Times New Roman" w:cs="Times New Roman"/>
          <w:sz w:val="28"/>
          <w:szCs w:val="28"/>
        </w:rPr>
        <w:t xml:space="preserve">текущее </w:t>
      </w:r>
      <w:r w:rsidR="00040FF6" w:rsidRPr="003B5899">
        <w:rPr>
          <w:rFonts w:ascii="Times New Roman" w:hAnsi="Times New Roman" w:cs="Times New Roman"/>
          <w:sz w:val="28"/>
          <w:szCs w:val="28"/>
        </w:rPr>
        <w:t>размещение информации в ГИС ЖКХ.</w:t>
      </w:r>
      <w:r w:rsidR="002C3880">
        <w:rPr>
          <w:rFonts w:ascii="Times New Roman" w:hAnsi="Times New Roman" w:cs="Times New Roman"/>
          <w:sz w:val="28"/>
          <w:szCs w:val="28"/>
        </w:rPr>
        <w:t>;</w:t>
      </w:r>
    </w:p>
    <w:p w:rsidR="00614248" w:rsidRDefault="00614248" w:rsidP="00C1002C">
      <w:pPr>
        <w:suppressAutoHyphens/>
        <w:spacing w:after="0" w:line="240" w:lineRule="auto"/>
        <w:jc w:val="both"/>
        <w:rPr>
          <w:rFonts w:ascii="Times New Roman" w:hAnsi="Times New Roman" w:cs="Times New Roman"/>
          <w:sz w:val="28"/>
          <w:szCs w:val="28"/>
        </w:rPr>
      </w:pPr>
      <w:r w:rsidRPr="003B5899">
        <w:rPr>
          <w:rFonts w:ascii="Times New Roman" w:hAnsi="Times New Roman" w:cs="Times New Roman"/>
          <w:sz w:val="28"/>
          <w:szCs w:val="28"/>
        </w:rPr>
        <w:t xml:space="preserve">- участие </w:t>
      </w:r>
      <w:r w:rsidR="006F00CF" w:rsidRPr="003B5899">
        <w:rPr>
          <w:rFonts w:ascii="Times New Roman" w:hAnsi="Times New Roman" w:cs="Times New Roman"/>
          <w:sz w:val="28"/>
          <w:szCs w:val="28"/>
        </w:rPr>
        <w:t xml:space="preserve">управляющей Михайловой Я.К., </w:t>
      </w:r>
      <w:r w:rsidRPr="003B5899">
        <w:rPr>
          <w:rFonts w:ascii="Times New Roman" w:hAnsi="Times New Roman" w:cs="Times New Roman"/>
          <w:sz w:val="28"/>
          <w:szCs w:val="28"/>
        </w:rPr>
        <w:t>в</w:t>
      </w:r>
      <w:r w:rsidR="00513C75" w:rsidRPr="003B5899">
        <w:rPr>
          <w:rFonts w:ascii="Times New Roman" w:hAnsi="Times New Roman" w:cs="Times New Roman"/>
          <w:sz w:val="28"/>
          <w:szCs w:val="28"/>
        </w:rPr>
        <w:t xml:space="preserve"> обучающих</w:t>
      </w:r>
      <w:r w:rsidRPr="003B5899">
        <w:rPr>
          <w:rFonts w:ascii="Times New Roman" w:hAnsi="Times New Roman" w:cs="Times New Roman"/>
          <w:sz w:val="28"/>
          <w:szCs w:val="28"/>
        </w:rPr>
        <w:t xml:space="preserve"> семинарах</w:t>
      </w:r>
      <w:r w:rsidR="00DE44EE" w:rsidRPr="003B5899">
        <w:rPr>
          <w:rFonts w:ascii="Times New Roman" w:hAnsi="Times New Roman" w:cs="Times New Roman"/>
          <w:sz w:val="28"/>
          <w:szCs w:val="28"/>
        </w:rPr>
        <w:t xml:space="preserve">, </w:t>
      </w:r>
      <w:r w:rsidR="00545C55">
        <w:rPr>
          <w:rFonts w:ascii="Times New Roman" w:hAnsi="Times New Roman" w:cs="Times New Roman"/>
          <w:sz w:val="28"/>
          <w:szCs w:val="28"/>
        </w:rPr>
        <w:t xml:space="preserve">вебинарах </w:t>
      </w:r>
      <w:r w:rsidR="00DE44EE" w:rsidRPr="003B5899">
        <w:rPr>
          <w:rFonts w:ascii="Times New Roman" w:hAnsi="Times New Roman" w:cs="Times New Roman"/>
          <w:sz w:val="28"/>
          <w:szCs w:val="28"/>
        </w:rPr>
        <w:t xml:space="preserve">проводимых Администрацией </w:t>
      </w:r>
      <w:r w:rsidR="008C2DCE" w:rsidRPr="003B5899">
        <w:rPr>
          <w:rFonts w:ascii="Times New Roman" w:hAnsi="Times New Roman" w:cs="Times New Roman"/>
          <w:sz w:val="28"/>
          <w:szCs w:val="28"/>
        </w:rPr>
        <w:t xml:space="preserve">Гатчинского муниципального района ЛО </w:t>
      </w:r>
      <w:r w:rsidRPr="003B5899">
        <w:rPr>
          <w:rFonts w:ascii="Times New Roman" w:hAnsi="Times New Roman" w:cs="Times New Roman"/>
          <w:sz w:val="28"/>
          <w:szCs w:val="28"/>
        </w:rPr>
        <w:t>на различные темы, посвящённые</w:t>
      </w:r>
      <w:r w:rsidR="008C2DCE" w:rsidRPr="003B5899">
        <w:rPr>
          <w:rFonts w:ascii="Times New Roman" w:hAnsi="Times New Roman" w:cs="Times New Roman"/>
          <w:sz w:val="28"/>
          <w:szCs w:val="28"/>
        </w:rPr>
        <w:t xml:space="preserve"> работе и</w:t>
      </w:r>
      <w:r w:rsidR="00662A63" w:rsidRPr="003B5899">
        <w:rPr>
          <w:rFonts w:ascii="Times New Roman" w:hAnsi="Times New Roman" w:cs="Times New Roman"/>
          <w:sz w:val="28"/>
          <w:szCs w:val="28"/>
        </w:rPr>
        <w:t xml:space="preserve"> </w:t>
      </w:r>
      <w:r w:rsidR="003B5899" w:rsidRPr="003B5899">
        <w:rPr>
          <w:rFonts w:ascii="Times New Roman" w:hAnsi="Times New Roman" w:cs="Times New Roman"/>
          <w:sz w:val="28"/>
          <w:szCs w:val="28"/>
        </w:rPr>
        <w:t>управлению МКД.</w:t>
      </w:r>
    </w:p>
    <w:p w:rsidR="00D94DD8" w:rsidRDefault="00D94DD8" w:rsidP="00C1002C">
      <w:pPr>
        <w:suppressAutoHyphens/>
        <w:spacing w:after="0" w:line="240" w:lineRule="auto"/>
        <w:jc w:val="both"/>
        <w:rPr>
          <w:rFonts w:ascii="Times New Roman" w:hAnsi="Times New Roman" w:cs="Times New Roman"/>
          <w:sz w:val="28"/>
          <w:szCs w:val="28"/>
        </w:rPr>
      </w:pPr>
    </w:p>
    <w:p w:rsidR="00B73255" w:rsidRDefault="007B5B23" w:rsidP="00C1002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Правление ТСЖ «Престиж» благодарит жильцов квартир </w:t>
      </w:r>
      <w:r w:rsidR="000B0562">
        <w:rPr>
          <w:rFonts w:ascii="Times New Roman" w:hAnsi="Times New Roman" w:cs="Times New Roman"/>
          <w:sz w:val="28"/>
          <w:szCs w:val="28"/>
        </w:rPr>
        <w:t xml:space="preserve">30, </w:t>
      </w:r>
      <w:r w:rsidR="00D419A5">
        <w:rPr>
          <w:rFonts w:ascii="Times New Roman" w:hAnsi="Times New Roman" w:cs="Times New Roman"/>
          <w:sz w:val="28"/>
          <w:szCs w:val="28"/>
        </w:rPr>
        <w:t>36</w:t>
      </w:r>
      <w:r w:rsidR="000B0562">
        <w:rPr>
          <w:rFonts w:ascii="Times New Roman" w:hAnsi="Times New Roman" w:cs="Times New Roman"/>
          <w:sz w:val="28"/>
          <w:szCs w:val="28"/>
        </w:rPr>
        <w:t xml:space="preserve">, 46, </w:t>
      </w:r>
      <w:r>
        <w:rPr>
          <w:rFonts w:ascii="Times New Roman" w:hAnsi="Times New Roman" w:cs="Times New Roman"/>
          <w:sz w:val="28"/>
          <w:szCs w:val="28"/>
        </w:rPr>
        <w:t>48</w:t>
      </w:r>
      <w:r w:rsidR="00B5225E">
        <w:rPr>
          <w:rFonts w:ascii="Times New Roman" w:hAnsi="Times New Roman" w:cs="Times New Roman"/>
          <w:sz w:val="28"/>
          <w:szCs w:val="28"/>
        </w:rPr>
        <w:t xml:space="preserve"> и других жильцов </w:t>
      </w:r>
      <w:r w:rsidR="000B0562">
        <w:rPr>
          <w:rFonts w:ascii="Times New Roman" w:hAnsi="Times New Roman" w:cs="Times New Roman"/>
          <w:sz w:val="28"/>
          <w:szCs w:val="28"/>
        </w:rPr>
        <w:t>за оказанную помощь в уборке снега</w:t>
      </w:r>
      <w:r w:rsidR="008771AE">
        <w:rPr>
          <w:rFonts w:ascii="Times New Roman" w:hAnsi="Times New Roman" w:cs="Times New Roman"/>
          <w:sz w:val="28"/>
          <w:szCs w:val="28"/>
        </w:rPr>
        <w:t xml:space="preserve"> с придомовой территории</w:t>
      </w:r>
      <w:r w:rsidR="00B5225E">
        <w:rPr>
          <w:rFonts w:ascii="Times New Roman" w:hAnsi="Times New Roman" w:cs="Times New Roman"/>
          <w:sz w:val="28"/>
          <w:szCs w:val="28"/>
        </w:rPr>
        <w:t xml:space="preserve">. </w:t>
      </w:r>
      <w:r w:rsidR="00B94EE0">
        <w:rPr>
          <w:rFonts w:ascii="Times New Roman" w:hAnsi="Times New Roman" w:cs="Times New Roman"/>
          <w:sz w:val="28"/>
          <w:szCs w:val="28"/>
        </w:rPr>
        <w:t>Особая благодарность</w:t>
      </w:r>
      <w:r w:rsidR="00CD590D">
        <w:rPr>
          <w:rFonts w:ascii="Times New Roman" w:hAnsi="Times New Roman" w:cs="Times New Roman"/>
          <w:sz w:val="28"/>
          <w:szCs w:val="28"/>
        </w:rPr>
        <w:t xml:space="preserve"> </w:t>
      </w:r>
      <w:r w:rsidR="00CF6E09">
        <w:rPr>
          <w:rFonts w:ascii="Times New Roman" w:hAnsi="Times New Roman" w:cs="Times New Roman"/>
          <w:sz w:val="28"/>
          <w:szCs w:val="28"/>
        </w:rPr>
        <w:t xml:space="preserve">жильцам квартиры </w:t>
      </w:r>
      <w:r w:rsidR="00251CE3">
        <w:rPr>
          <w:rFonts w:ascii="Times New Roman" w:hAnsi="Times New Roman" w:cs="Times New Roman"/>
          <w:sz w:val="28"/>
          <w:szCs w:val="28"/>
        </w:rPr>
        <w:t>№</w:t>
      </w:r>
      <w:r w:rsidR="00CF6E09">
        <w:rPr>
          <w:rFonts w:ascii="Times New Roman" w:hAnsi="Times New Roman" w:cs="Times New Roman"/>
          <w:sz w:val="28"/>
          <w:szCs w:val="28"/>
        </w:rPr>
        <w:t>46</w:t>
      </w:r>
      <w:r w:rsidR="00A30505">
        <w:rPr>
          <w:rFonts w:ascii="Times New Roman" w:hAnsi="Times New Roman" w:cs="Times New Roman"/>
          <w:sz w:val="28"/>
          <w:szCs w:val="28"/>
        </w:rPr>
        <w:t xml:space="preserve"> Цурукину Дмитрию Ивановичу и Цурукиной Татьяне Юрьевне</w:t>
      </w:r>
      <w:r w:rsidR="00CD590D">
        <w:rPr>
          <w:rFonts w:ascii="Times New Roman" w:hAnsi="Times New Roman" w:cs="Times New Roman"/>
          <w:sz w:val="28"/>
          <w:szCs w:val="28"/>
        </w:rPr>
        <w:t xml:space="preserve">, за </w:t>
      </w:r>
      <w:r w:rsidR="00CF6E09">
        <w:rPr>
          <w:rFonts w:ascii="Times New Roman" w:hAnsi="Times New Roman" w:cs="Times New Roman"/>
          <w:sz w:val="28"/>
          <w:szCs w:val="28"/>
        </w:rPr>
        <w:t xml:space="preserve">безвозмездную </w:t>
      </w:r>
      <w:r w:rsidR="00CD590D">
        <w:rPr>
          <w:rFonts w:ascii="Times New Roman" w:hAnsi="Times New Roman" w:cs="Times New Roman"/>
          <w:sz w:val="28"/>
          <w:szCs w:val="28"/>
        </w:rPr>
        <w:t xml:space="preserve">систематическую помощь </w:t>
      </w:r>
      <w:r w:rsidR="00EA4337">
        <w:rPr>
          <w:rFonts w:ascii="Times New Roman" w:hAnsi="Times New Roman" w:cs="Times New Roman"/>
          <w:sz w:val="28"/>
          <w:szCs w:val="28"/>
        </w:rPr>
        <w:t xml:space="preserve">в </w:t>
      </w:r>
      <w:r w:rsidR="00822685">
        <w:rPr>
          <w:rFonts w:ascii="Times New Roman" w:hAnsi="Times New Roman" w:cs="Times New Roman"/>
          <w:sz w:val="28"/>
          <w:szCs w:val="28"/>
        </w:rPr>
        <w:t>ремонте</w:t>
      </w:r>
      <w:r w:rsidR="00F93B6B">
        <w:rPr>
          <w:rFonts w:ascii="Times New Roman" w:hAnsi="Times New Roman" w:cs="Times New Roman"/>
          <w:sz w:val="28"/>
          <w:szCs w:val="28"/>
        </w:rPr>
        <w:t xml:space="preserve"> и организационных вопросах ТСЖ, а также жильц</w:t>
      </w:r>
      <w:r w:rsidR="00251CE3">
        <w:rPr>
          <w:rFonts w:ascii="Times New Roman" w:hAnsi="Times New Roman" w:cs="Times New Roman"/>
          <w:sz w:val="28"/>
          <w:szCs w:val="28"/>
        </w:rPr>
        <w:t>у</w:t>
      </w:r>
      <w:r w:rsidR="00F93B6B">
        <w:rPr>
          <w:rFonts w:ascii="Times New Roman" w:hAnsi="Times New Roman" w:cs="Times New Roman"/>
          <w:sz w:val="28"/>
          <w:szCs w:val="28"/>
        </w:rPr>
        <w:t xml:space="preserve"> квартиры</w:t>
      </w:r>
      <w:r w:rsidR="00251CE3">
        <w:rPr>
          <w:rFonts w:ascii="Times New Roman" w:hAnsi="Times New Roman" w:cs="Times New Roman"/>
          <w:sz w:val="28"/>
          <w:szCs w:val="28"/>
        </w:rPr>
        <w:t xml:space="preserve"> №48 Крыловой Юлии Геннадьевн</w:t>
      </w:r>
      <w:r w:rsidR="00460404">
        <w:rPr>
          <w:rFonts w:ascii="Times New Roman" w:hAnsi="Times New Roman" w:cs="Times New Roman"/>
          <w:sz w:val="28"/>
          <w:szCs w:val="28"/>
        </w:rPr>
        <w:t>е</w:t>
      </w:r>
      <w:r w:rsidR="00251CE3">
        <w:rPr>
          <w:rFonts w:ascii="Times New Roman" w:hAnsi="Times New Roman" w:cs="Times New Roman"/>
          <w:sz w:val="28"/>
          <w:szCs w:val="28"/>
        </w:rPr>
        <w:t xml:space="preserve"> за помощь</w:t>
      </w:r>
      <w:r w:rsidR="009558E7">
        <w:rPr>
          <w:rFonts w:ascii="Times New Roman" w:hAnsi="Times New Roman" w:cs="Times New Roman"/>
          <w:sz w:val="28"/>
          <w:szCs w:val="28"/>
        </w:rPr>
        <w:t xml:space="preserve"> в организационных вопросах ТСЖ.</w:t>
      </w:r>
      <w:r w:rsidR="00251CE3">
        <w:rPr>
          <w:rFonts w:ascii="Times New Roman" w:hAnsi="Times New Roman" w:cs="Times New Roman"/>
          <w:sz w:val="28"/>
          <w:szCs w:val="28"/>
        </w:rPr>
        <w:t xml:space="preserve"> </w:t>
      </w:r>
      <w:r w:rsidR="00F93B6B">
        <w:rPr>
          <w:rFonts w:ascii="Times New Roman" w:hAnsi="Times New Roman" w:cs="Times New Roman"/>
          <w:sz w:val="28"/>
          <w:szCs w:val="28"/>
        </w:rPr>
        <w:t xml:space="preserve"> </w:t>
      </w:r>
    </w:p>
    <w:p w:rsidR="00885733" w:rsidRDefault="00885733" w:rsidP="00C1002C">
      <w:pPr>
        <w:suppressAutoHyphens/>
        <w:spacing w:after="0" w:line="240" w:lineRule="auto"/>
        <w:jc w:val="both"/>
        <w:rPr>
          <w:rFonts w:ascii="Times New Roman" w:hAnsi="Times New Roman" w:cs="Times New Roman"/>
          <w:sz w:val="28"/>
          <w:szCs w:val="28"/>
        </w:rPr>
      </w:pPr>
    </w:p>
    <w:p w:rsidR="002B14C4" w:rsidRDefault="00885733" w:rsidP="00C1002C">
      <w:pPr>
        <w:pStyle w:val="a5"/>
        <w:numPr>
          <w:ilvl w:val="0"/>
          <w:numId w:val="6"/>
        </w:numPr>
        <w:suppressAutoHyphens/>
        <w:spacing w:after="0" w:line="240" w:lineRule="auto"/>
        <w:jc w:val="both"/>
        <w:rPr>
          <w:rFonts w:ascii="Times New Roman" w:hAnsi="Times New Roman" w:cs="Times New Roman"/>
          <w:b/>
          <w:sz w:val="28"/>
          <w:szCs w:val="28"/>
        </w:rPr>
      </w:pPr>
      <w:r w:rsidRPr="00885733">
        <w:rPr>
          <w:rFonts w:ascii="Times New Roman" w:hAnsi="Times New Roman" w:cs="Times New Roman"/>
          <w:b/>
          <w:sz w:val="28"/>
          <w:szCs w:val="28"/>
        </w:rPr>
        <w:t>Доход</w:t>
      </w:r>
    </w:p>
    <w:p w:rsidR="00885733" w:rsidRDefault="00885733" w:rsidP="00C1002C">
      <w:pPr>
        <w:pStyle w:val="a5"/>
        <w:suppressAutoHyphens/>
        <w:spacing w:after="0" w:line="240" w:lineRule="auto"/>
        <w:ind w:left="0"/>
        <w:jc w:val="both"/>
        <w:rPr>
          <w:rFonts w:ascii="Times New Roman" w:hAnsi="Times New Roman" w:cs="Times New Roman"/>
          <w:b/>
          <w:sz w:val="28"/>
          <w:szCs w:val="28"/>
        </w:rPr>
      </w:pPr>
    </w:p>
    <w:p w:rsidR="004D4260" w:rsidRPr="00B81BE7" w:rsidRDefault="00F94268" w:rsidP="00C1002C">
      <w:pPr>
        <w:pStyle w:val="a5"/>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4260">
        <w:rPr>
          <w:rFonts w:ascii="Times New Roman" w:hAnsi="Times New Roman" w:cs="Times New Roman"/>
          <w:sz w:val="28"/>
          <w:szCs w:val="28"/>
        </w:rPr>
        <w:t>п</w:t>
      </w:r>
      <w:r w:rsidR="00081761" w:rsidRPr="00081761">
        <w:rPr>
          <w:rFonts w:ascii="Times New Roman" w:hAnsi="Times New Roman" w:cs="Times New Roman"/>
          <w:sz w:val="28"/>
          <w:szCs w:val="28"/>
        </w:rPr>
        <w:t xml:space="preserve">о решению общего собрания собственников </w:t>
      </w:r>
      <w:r w:rsidR="008D7EA5">
        <w:rPr>
          <w:rFonts w:ascii="Times New Roman" w:hAnsi="Times New Roman" w:cs="Times New Roman"/>
          <w:sz w:val="28"/>
          <w:szCs w:val="28"/>
        </w:rPr>
        <w:t xml:space="preserve">МКД </w:t>
      </w:r>
      <w:r w:rsidR="00AF2ED4">
        <w:rPr>
          <w:rFonts w:ascii="Times New Roman" w:hAnsi="Times New Roman" w:cs="Times New Roman"/>
          <w:sz w:val="28"/>
          <w:szCs w:val="28"/>
        </w:rPr>
        <w:t>Протокол №</w:t>
      </w:r>
      <w:r w:rsidR="008D7EA5">
        <w:rPr>
          <w:rFonts w:ascii="Times New Roman" w:hAnsi="Times New Roman" w:cs="Times New Roman"/>
          <w:sz w:val="28"/>
          <w:szCs w:val="28"/>
        </w:rPr>
        <w:t>1/22</w:t>
      </w:r>
      <w:r w:rsidR="00AF2ED4">
        <w:rPr>
          <w:rFonts w:ascii="Times New Roman" w:hAnsi="Times New Roman" w:cs="Times New Roman"/>
          <w:sz w:val="28"/>
          <w:szCs w:val="28"/>
        </w:rPr>
        <w:t xml:space="preserve"> от 06.05.2022г.</w:t>
      </w:r>
      <w:r w:rsidR="008D7EA5">
        <w:rPr>
          <w:rFonts w:ascii="Times New Roman" w:hAnsi="Times New Roman" w:cs="Times New Roman"/>
          <w:sz w:val="28"/>
          <w:szCs w:val="28"/>
        </w:rPr>
        <w:t xml:space="preserve"> принято и реализовано решение по заключению договоров</w:t>
      </w:r>
      <w:r w:rsidR="001D7ADC">
        <w:rPr>
          <w:rFonts w:ascii="Times New Roman" w:hAnsi="Times New Roman" w:cs="Times New Roman"/>
          <w:sz w:val="28"/>
          <w:szCs w:val="28"/>
        </w:rPr>
        <w:t xml:space="preserve"> аренды на</w:t>
      </w:r>
      <w:r w:rsidR="008D7EA5">
        <w:rPr>
          <w:rFonts w:ascii="Times New Roman" w:hAnsi="Times New Roman" w:cs="Times New Roman"/>
          <w:sz w:val="28"/>
          <w:szCs w:val="28"/>
        </w:rPr>
        <w:t xml:space="preserve"> размещение</w:t>
      </w:r>
      <w:r w:rsidR="001D7ADC">
        <w:rPr>
          <w:rFonts w:ascii="Times New Roman" w:hAnsi="Times New Roman" w:cs="Times New Roman"/>
          <w:sz w:val="28"/>
          <w:szCs w:val="28"/>
        </w:rPr>
        <w:t xml:space="preserve"> рекламных</w:t>
      </w:r>
      <w:r w:rsidR="00E83B58">
        <w:rPr>
          <w:rFonts w:ascii="Times New Roman" w:hAnsi="Times New Roman" w:cs="Times New Roman"/>
          <w:sz w:val="28"/>
          <w:szCs w:val="28"/>
        </w:rPr>
        <w:t xml:space="preserve">, информационных вывесок. </w:t>
      </w:r>
      <w:r w:rsidR="00761F2C">
        <w:rPr>
          <w:rFonts w:ascii="Times New Roman" w:hAnsi="Times New Roman" w:cs="Times New Roman"/>
          <w:sz w:val="28"/>
          <w:szCs w:val="28"/>
        </w:rPr>
        <w:t>З</w:t>
      </w:r>
      <w:r w:rsidR="00E83B58">
        <w:rPr>
          <w:rFonts w:ascii="Times New Roman" w:hAnsi="Times New Roman" w:cs="Times New Roman"/>
          <w:sz w:val="28"/>
          <w:szCs w:val="28"/>
        </w:rPr>
        <w:t>а 202</w:t>
      </w:r>
      <w:r w:rsidR="00761F2C">
        <w:rPr>
          <w:rFonts w:ascii="Times New Roman" w:hAnsi="Times New Roman" w:cs="Times New Roman"/>
          <w:sz w:val="28"/>
          <w:szCs w:val="28"/>
        </w:rPr>
        <w:t>2</w:t>
      </w:r>
      <w:r w:rsidR="00E83B58">
        <w:rPr>
          <w:rFonts w:ascii="Times New Roman" w:hAnsi="Times New Roman" w:cs="Times New Roman"/>
          <w:sz w:val="28"/>
          <w:szCs w:val="28"/>
        </w:rPr>
        <w:t xml:space="preserve"> г., </w:t>
      </w:r>
      <w:r w:rsidR="00761F2C">
        <w:rPr>
          <w:rFonts w:ascii="Times New Roman" w:hAnsi="Times New Roman" w:cs="Times New Roman"/>
          <w:sz w:val="28"/>
          <w:szCs w:val="28"/>
        </w:rPr>
        <w:t xml:space="preserve">прибыль составила </w:t>
      </w:r>
      <w:r w:rsidR="00761F2C" w:rsidRPr="00B81BE7">
        <w:rPr>
          <w:rFonts w:ascii="Times New Roman" w:hAnsi="Times New Roman" w:cs="Times New Roman"/>
          <w:sz w:val="28"/>
          <w:szCs w:val="28"/>
        </w:rPr>
        <w:t xml:space="preserve">27 916 </w:t>
      </w:r>
      <w:r w:rsidR="004D4260" w:rsidRPr="00B81BE7">
        <w:rPr>
          <w:rFonts w:ascii="Times New Roman" w:hAnsi="Times New Roman" w:cs="Times New Roman"/>
          <w:sz w:val="28"/>
          <w:szCs w:val="28"/>
        </w:rPr>
        <w:t>рублей;</w:t>
      </w:r>
      <w:r w:rsidR="00761F2C" w:rsidRPr="00B81BE7">
        <w:rPr>
          <w:rFonts w:ascii="Times New Roman" w:hAnsi="Times New Roman" w:cs="Times New Roman"/>
          <w:sz w:val="28"/>
          <w:szCs w:val="28"/>
        </w:rPr>
        <w:t xml:space="preserve"> </w:t>
      </w:r>
    </w:p>
    <w:p w:rsidR="004D4260" w:rsidRPr="00B81BE7" w:rsidRDefault="004D4260" w:rsidP="00C1002C">
      <w:pPr>
        <w:pStyle w:val="a5"/>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w:t>
      </w:r>
      <w:r w:rsidR="004E2128">
        <w:rPr>
          <w:rFonts w:ascii="Times New Roman" w:hAnsi="Times New Roman" w:cs="Times New Roman"/>
          <w:sz w:val="28"/>
          <w:szCs w:val="28"/>
        </w:rPr>
        <w:t>о договору аренды с ООО «УК</w:t>
      </w:r>
      <w:r w:rsidR="00862CBC">
        <w:rPr>
          <w:rFonts w:ascii="Times New Roman" w:hAnsi="Times New Roman" w:cs="Times New Roman"/>
          <w:sz w:val="28"/>
          <w:szCs w:val="28"/>
        </w:rPr>
        <w:t xml:space="preserve"> Союз» </w:t>
      </w:r>
      <w:r w:rsidR="006507D1">
        <w:rPr>
          <w:rFonts w:ascii="Times New Roman" w:hAnsi="Times New Roman" w:cs="Times New Roman"/>
          <w:sz w:val="28"/>
          <w:szCs w:val="28"/>
        </w:rPr>
        <w:t xml:space="preserve">за размещение </w:t>
      </w:r>
      <w:r w:rsidR="00AC2344">
        <w:rPr>
          <w:rFonts w:ascii="Times New Roman" w:hAnsi="Times New Roman" w:cs="Times New Roman"/>
          <w:sz w:val="28"/>
          <w:szCs w:val="28"/>
        </w:rPr>
        <w:t>(</w:t>
      </w:r>
      <w:r w:rsidR="00E873CE">
        <w:rPr>
          <w:rFonts w:ascii="Times New Roman" w:hAnsi="Times New Roman" w:cs="Times New Roman"/>
          <w:sz w:val="28"/>
          <w:szCs w:val="28"/>
        </w:rPr>
        <w:t xml:space="preserve">ноябрь, декабрь) </w:t>
      </w:r>
      <w:r w:rsidR="00AC2344">
        <w:rPr>
          <w:rFonts w:ascii="Times New Roman" w:hAnsi="Times New Roman" w:cs="Times New Roman"/>
          <w:sz w:val="28"/>
          <w:szCs w:val="28"/>
        </w:rPr>
        <w:t>водомата прибыль</w:t>
      </w:r>
      <w:r w:rsidR="00862CBC">
        <w:rPr>
          <w:rFonts w:ascii="Times New Roman" w:hAnsi="Times New Roman" w:cs="Times New Roman"/>
          <w:sz w:val="28"/>
          <w:szCs w:val="28"/>
        </w:rPr>
        <w:t xml:space="preserve"> за 2022г. составила </w:t>
      </w:r>
      <w:r w:rsidR="00862CBC" w:rsidRPr="00B81BE7">
        <w:rPr>
          <w:rFonts w:ascii="Times New Roman" w:hAnsi="Times New Roman" w:cs="Times New Roman"/>
          <w:sz w:val="28"/>
          <w:szCs w:val="28"/>
        </w:rPr>
        <w:t xml:space="preserve">8 129 </w:t>
      </w:r>
      <w:r w:rsidRPr="00B81BE7">
        <w:rPr>
          <w:rFonts w:ascii="Times New Roman" w:hAnsi="Times New Roman" w:cs="Times New Roman"/>
          <w:sz w:val="28"/>
          <w:szCs w:val="28"/>
        </w:rPr>
        <w:t>рублей;</w:t>
      </w:r>
    </w:p>
    <w:p w:rsidR="002730F6" w:rsidRPr="00B81BE7" w:rsidRDefault="004D4260" w:rsidP="00C1002C">
      <w:pPr>
        <w:pStyle w:val="a5"/>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w:t>
      </w:r>
      <w:r w:rsidR="004E2128">
        <w:rPr>
          <w:rFonts w:ascii="Times New Roman" w:hAnsi="Times New Roman" w:cs="Times New Roman"/>
          <w:sz w:val="28"/>
          <w:szCs w:val="28"/>
        </w:rPr>
        <w:t>а не</w:t>
      </w:r>
      <w:r w:rsidR="006507D1">
        <w:rPr>
          <w:rFonts w:ascii="Times New Roman" w:hAnsi="Times New Roman" w:cs="Times New Roman"/>
          <w:sz w:val="28"/>
          <w:szCs w:val="28"/>
        </w:rPr>
        <w:t xml:space="preserve">своевременно оплаченные коммунальные услуги начислены пени в размере </w:t>
      </w:r>
      <w:r w:rsidR="001F2E2F" w:rsidRPr="00B81BE7">
        <w:rPr>
          <w:rFonts w:ascii="Times New Roman" w:hAnsi="Times New Roman" w:cs="Times New Roman"/>
          <w:sz w:val="28"/>
          <w:szCs w:val="28"/>
        </w:rPr>
        <w:t>8 509,66 рублей</w:t>
      </w:r>
      <w:r w:rsidRPr="00B81BE7">
        <w:rPr>
          <w:rFonts w:ascii="Times New Roman" w:hAnsi="Times New Roman" w:cs="Times New Roman"/>
          <w:sz w:val="28"/>
          <w:szCs w:val="28"/>
        </w:rPr>
        <w:t>;</w:t>
      </w:r>
      <w:r w:rsidR="001F2E2F" w:rsidRPr="00B81BE7">
        <w:rPr>
          <w:rFonts w:ascii="Times New Roman" w:hAnsi="Times New Roman" w:cs="Times New Roman"/>
          <w:sz w:val="28"/>
          <w:szCs w:val="28"/>
        </w:rPr>
        <w:t xml:space="preserve"> </w:t>
      </w:r>
    </w:p>
    <w:p w:rsidR="004D4260" w:rsidRPr="00B81BE7" w:rsidRDefault="004D4260" w:rsidP="00C1002C">
      <w:pPr>
        <w:pStyle w:val="a5"/>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w:t>
      </w:r>
      <w:r w:rsidR="002730F6">
        <w:rPr>
          <w:rFonts w:ascii="Times New Roman" w:hAnsi="Times New Roman" w:cs="Times New Roman"/>
          <w:sz w:val="28"/>
          <w:szCs w:val="28"/>
        </w:rPr>
        <w:t xml:space="preserve">о решению общего собрания членов ТСЖ Протокол №19 от 06.05.2022г. </w:t>
      </w:r>
      <w:r w:rsidR="00F94268">
        <w:rPr>
          <w:rFonts w:ascii="Times New Roman" w:hAnsi="Times New Roman" w:cs="Times New Roman"/>
          <w:sz w:val="28"/>
          <w:szCs w:val="28"/>
        </w:rPr>
        <w:t>свободные средства</w:t>
      </w:r>
      <w:r w:rsidR="004E2128">
        <w:rPr>
          <w:rFonts w:ascii="Times New Roman" w:hAnsi="Times New Roman" w:cs="Times New Roman"/>
          <w:sz w:val="28"/>
          <w:szCs w:val="28"/>
        </w:rPr>
        <w:t xml:space="preserve"> на основном и специальном счетах</w:t>
      </w:r>
      <w:r w:rsidR="002A2F9B">
        <w:rPr>
          <w:rFonts w:ascii="Times New Roman" w:hAnsi="Times New Roman" w:cs="Times New Roman"/>
          <w:sz w:val="28"/>
          <w:szCs w:val="28"/>
        </w:rPr>
        <w:t xml:space="preserve"> были размещены на депозите, доход за 2022 год составил </w:t>
      </w:r>
      <w:r w:rsidR="003A1FB7" w:rsidRPr="00B81BE7">
        <w:rPr>
          <w:rFonts w:ascii="Times New Roman" w:hAnsi="Times New Roman" w:cs="Times New Roman"/>
          <w:sz w:val="28"/>
          <w:szCs w:val="28"/>
        </w:rPr>
        <w:t>92 072,97 рублей.</w:t>
      </w:r>
      <w:r w:rsidRPr="00B81BE7">
        <w:rPr>
          <w:rFonts w:ascii="Times New Roman" w:hAnsi="Times New Roman" w:cs="Times New Roman"/>
          <w:sz w:val="28"/>
          <w:szCs w:val="28"/>
        </w:rPr>
        <w:t xml:space="preserve"> </w:t>
      </w:r>
    </w:p>
    <w:p w:rsidR="00081761" w:rsidRPr="00B81BE7" w:rsidRDefault="001F2E2F" w:rsidP="00C1002C">
      <w:pPr>
        <w:pStyle w:val="a5"/>
        <w:suppressAutoHyphens/>
        <w:spacing w:after="0" w:line="240" w:lineRule="auto"/>
        <w:ind w:left="0"/>
        <w:jc w:val="both"/>
        <w:rPr>
          <w:rFonts w:ascii="Times New Roman" w:hAnsi="Times New Roman" w:cs="Times New Roman"/>
          <w:b/>
          <w:sz w:val="28"/>
          <w:szCs w:val="28"/>
        </w:rPr>
      </w:pPr>
      <w:r w:rsidRPr="00B81BE7">
        <w:rPr>
          <w:rFonts w:ascii="Times New Roman" w:hAnsi="Times New Roman" w:cs="Times New Roman"/>
          <w:b/>
          <w:sz w:val="28"/>
          <w:szCs w:val="28"/>
        </w:rPr>
        <w:t xml:space="preserve">Итого общая прибыль составила </w:t>
      </w:r>
      <w:r w:rsidR="00B81BE7" w:rsidRPr="00B81BE7">
        <w:rPr>
          <w:rFonts w:ascii="Times New Roman" w:hAnsi="Times New Roman" w:cs="Times New Roman"/>
          <w:b/>
          <w:sz w:val="28"/>
          <w:szCs w:val="28"/>
        </w:rPr>
        <w:t>136 627,63 рубля.</w:t>
      </w:r>
    </w:p>
    <w:p w:rsidR="007A4005" w:rsidRDefault="007A4005" w:rsidP="00C1002C">
      <w:pPr>
        <w:suppressAutoHyphens/>
        <w:spacing w:after="0" w:line="240" w:lineRule="auto"/>
        <w:jc w:val="both"/>
        <w:rPr>
          <w:rFonts w:ascii="Times New Roman" w:hAnsi="Times New Roman" w:cs="Times New Roman"/>
          <w:sz w:val="28"/>
          <w:szCs w:val="28"/>
        </w:rPr>
      </w:pPr>
    </w:p>
    <w:p w:rsidR="007A4005" w:rsidRDefault="007A4005" w:rsidP="00C1002C">
      <w:pPr>
        <w:suppressAutoHyphens/>
        <w:spacing w:after="0" w:line="240" w:lineRule="auto"/>
        <w:jc w:val="both"/>
        <w:rPr>
          <w:rFonts w:ascii="Times New Roman" w:hAnsi="Times New Roman" w:cs="Times New Roman"/>
          <w:sz w:val="28"/>
          <w:szCs w:val="28"/>
        </w:rPr>
      </w:pPr>
    </w:p>
    <w:p w:rsidR="00B73255" w:rsidRDefault="00B73255" w:rsidP="00C1002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правления ТСЖ «</w:t>
      </w:r>
      <w:proofErr w:type="gramStart"/>
      <w:r w:rsidR="005A4EEB">
        <w:rPr>
          <w:rFonts w:ascii="Times New Roman" w:hAnsi="Times New Roman" w:cs="Times New Roman"/>
          <w:sz w:val="28"/>
          <w:szCs w:val="28"/>
        </w:rPr>
        <w:t xml:space="preserve">Престиж»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5A4EEB">
        <w:rPr>
          <w:rFonts w:ascii="Times New Roman" w:hAnsi="Times New Roman" w:cs="Times New Roman"/>
          <w:sz w:val="28"/>
          <w:szCs w:val="28"/>
        </w:rPr>
        <w:t xml:space="preserve">    </w:t>
      </w:r>
      <w:r>
        <w:rPr>
          <w:rFonts w:ascii="Times New Roman" w:hAnsi="Times New Roman" w:cs="Times New Roman"/>
          <w:sz w:val="28"/>
          <w:szCs w:val="28"/>
        </w:rPr>
        <w:t xml:space="preserve">        Котлова И.Я.</w:t>
      </w:r>
    </w:p>
    <w:p w:rsidR="002820CB" w:rsidRDefault="002820CB" w:rsidP="00C1002C">
      <w:pPr>
        <w:suppressAutoHyphens/>
        <w:spacing w:after="0" w:line="240" w:lineRule="auto"/>
        <w:jc w:val="both"/>
        <w:rPr>
          <w:rFonts w:ascii="Times New Roman" w:hAnsi="Times New Roman" w:cs="Times New Roman"/>
          <w:sz w:val="28"/>
          <w:szCs w:val="28"/>
        </w:rPr>
      </w:pPr>
    </w:p>
    <w:p w:rsidR="002820CB" w:rsidRPr="002820CB" w:rsidRDefault="002820CB" w:rsidP="00C1002C">
      <w:pPr>
        <w:pStyle w:val="a5"/>
        <w:suppressAutoHyphens/>
        <w:spacing w:after="0" w:line="240" w:lineRule="auto"/>
        <w:ind w:left="0"/>
        <w:jc w:val="both"/>
        <w:rPr>
          <w:rFonts w:ascii="Times New Roman" w:hAnsi="Times New Roman" w:cs="Times New Roman"/>
          <w:sz w:val="28"/>
          <w:szCs w:val="28"/>
        </w:rPr>
      </w:pPr>
    </w:p>
    <w:p w:rsidR="002820CB" w:rsidRDefault="002820CB" w:rsidP="00C1002C">
      <w:pPr>
        <w:suppressAutoHyphens/>
        <w:spacing w:after="0" w:line="240" w:lineRule="auto"/>
        <w:jc w:val="both"/>
        <w:rPr>
          <w:rFonts w:ascii="Times New Roman" w:hAnsi="Times New Roman" w:cs="Times New Roman"/>
          <w:sz w:val="28"/>
          <w:szCs w:val="28"/>
        </w:rPr>
      </w:pPr>
    </w:p>
    <w:p w:rsidR="002820CB" w:rsidRDefault="002820CB" w:rsidP="00C1002C">
      <w:pPr>
        <w:suppressAutoHyphens/>
        <w:spacing w:after="0" w:line="240" w:lineRule="auto"/>
        <w:jc w:val="both"/>
        <w:rPr>
          <w:rFonts w:ascii="Times New Roman" w:hAnsi="Times New Roman" w:cs="Times New Roman"/>
          <w:sz w:val="28"/>
          <w:szCs w:val="28"/>
        </w:rPr>
      </w:pPr>
    </w:p>
    <w:p w:rsidR="002820CB" w:rsidRDefault="002820CB" w:rsidP="00C1002C">
      <w:pPr>
        <w:suppressAutoHyphens/>
        <w:spacing w:after="0" w:line="240" w:lineRule="auto"/>
        <w:jc w:val="both"/>
        <w:rPr>
          <w:rFonts w:ascii="Times New Roman" w:hAnsi="Times New Roman" w:cs="Times New Roman"/>
          <w:sz w:val="28"/>
          <w:szCs w:val="28"/>
        </w:rPr>
      </w:pPr>
    </w:p>
    <w:p w:rsidR="003B5899" w:rsidRDefault="003B5899" w:rsidP="00C1002C">
      <w:pPr>
        <w:suppressAutoHyphens/>
        <w:spacing w:after="0" w:line="240" w:lineRule="auto"/>
        <w:jc w:val="both"/>
        <w:rPr>
          <w:rFonts w:ascii="Times New Roman" w:hAnsi="Times New Roman" w:cs="Times New Roman"/>
          <w:sz w:val="28"/>
          <w:szCs w:val="28"/>
        </w:rPr>
      </w:pPr>
    </w:p>
    <w:p w:rsidR="003B5899" w:rsidRDefault="003B5899" w:rsidP="00C1002C">
      <w:pPr>
        <w:suppressAutoHyphens/>
        <w:spacing w:after="0" w:line="240" w:lineRule="auto"/>
        <w:jc w:val="both"/>
        <w:rPr>
          <w:rFonts w:ascii="Times New Roman" w:hAnsi="Times New Roman" w:cs="Times New Roman"/>
          <w:sz w:val="28"/>
          <w:szCs w:val="28"/>
        </w:rPr>
      </w:pPr>
    </w:p>
    <w:p w:rsidR="003B5899" w:rsidRPr="003B5899" w:rsidRDefault="003B5899" w:rsidP="00C1002C">
      <w:pPr>
        <w:suppressAutoHyphens/>
        <w:spacing w:after="0" w:line="240" w:lineRule="auto"/>
        <w:jc w:val="both"/>
        <w:rPr>
          <w:rFonts w:ascii="Times New Roman" w:hAnsi="Times New Roman" w:cs="Times New Roman"/>
          <w:sz w:val="28"/>
          <w:szCs w:val="28"/>
        </w:rPr>
      </w:pPr>
    </w:p>
    <w:p w:rsidR="001437D0" w:rsidRPr="003B5899" w:rsidRDefault="001437D0" w:rsidP="00C1002C">
      <w:pPr>
        <w:pStyle w:val="a9"/>
        <w:ind w:left="720"/>
        <w:jc w:val="both"/>
        <w:rPr>
          <w:rFonts w:ascii="Times New Roman" w:hAnsi="Times New Roman" w:cs="Times New Roman"/>
          <w:sz w:val="28"/>
          <w:szCs w:val="28"/>
        </w:rPr>
      </w:pPr>
    </w:p>
    <w:p w:rsidR="008D7D06" w:rsidRPr="003B5899" w:rsidRDefault="008D7D06" w:rsidP="00C1002C">
      <w:pPr>
        <w:pStyle w:val="a9"/>
        <w:jc w:val="both"/>
        <w:rPr>
          <w:rFonts w:ascii="Times New Roman" w:hAnsi="Times New Roman" w:cs="Times New Roman"/>
          <w:sz w:val="24"/>
          <w:szCs w:val="28"/>
        </w:rPr>
      </w:pPr>
    </w:p>
    <w:p w:rsidR="00826EB4" w:rsidRPr="003B5899" w:rsidRDefault="003C2B41" w:rsidP="00C1002C">
      <w:pPr>
        <w:pStyle w:val="a9"/>
        <w:jc w:val="both"/>
        <w:rPr>
          <w:rFonts w:ascii="Times New Roman" w:hAnsi="Times New Roman" w:cs="Times New Roman"/>
          <w:sz w:val="28"/>
          <w:szCs w:val="28"/>
        </w:rPr>
      </w:pPr>
      <w:r w:rsidRPr="003B5899">
        <w:rPr>
          <w:rFonts w:ascii="Times New Roman" w:hAnsi="Times New Roman" w:cs="Times New Roman"/>
          <w:sz w:val="28"/>
          <w:szCs w:val="28"/>
        </w:rPr>
        <w:t xml:space="preserve">  </w:t>
      </w:r>
    </w:p>
    <w:p w:rsidR="00D511E1" w:rsidRPr="003B5899" w:rsidRDefault="00D511E1" w:rsidP="00C1002C">
      <w:pPr>
        <w:pStyle w:val="a9"/>
        <w:jc w:val="both"/>
        <w:rPr>
          <w:rStyle w:val="a3"/>
          <w:rFonts w:ascii="Times New Roman" w:hAnsi="Times New Roman" w:cs="Times New Roman"/>
          <w:b/>
        </w:rPr>
      </w:pPr>
    </w:p>
    <w:sectPr w:rsidR="00D511E1" w:rsidRPr="003B5899" w:rsidSect="00F1721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6F7"/>
    <w:multiLevelType w:val="hybridMultilevel"/>
    <w:tmpl w:val="924257BA"/>
    <w:lvl w:ilvl="0" w:tplc="2B26A0AE">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C411568"/>
    <w:multiLevelType w:val="hybridMultilevel"/>
    <w:tmpl w:val="173012BE"/>
    <w:lvl w:ilvl="0" w:tplc="9670E2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B5177"/>
    <w:multiLevelType w:val="hybridMultilevel"/>
    <w:tmpl w:val="37785AFE"/>
    <w:lvl w:ilvl="0" w:tplc="ED3CA1F2">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5CC3421"/>
    <w:multiLevelType w:val="hybridMultilevel"/>
    <w:tmpl w:val="E41E008E"/>
    <w:lvl w:ilvl="0" w:tplc="9670E2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30C63"/>
    <w:multiLevelType w:val="hybridMultilevel"/>
    <w:tmpl w:val="E976F9BA"/>
    <w:lvl w:ilvl="0" w:tplc="32AEB5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CD7287A"/>
    <w:multiLevelType w:val="hybridMultilevel"/>
    <w:tmpl w:val="CA5008FE"/>
    <w:lvl w:ilvl="0" w:tplc="3884A4EC">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4656B"/>
    <w:multiLevelType w:val="hybridMultilevel"/>
    <w:tmpl w:val="86FC18BC"/>
    <w:lvl w:ilvl="0" w:tplc="992CB25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64A43957"/>
    <w:multiLevelType w:val="hybridMultilevel"/>
    <w:tmpl w:val="173012BE"/>
    <w:lvl w:ilvl="0" w:tplc="9670E2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F23F6A"/>
    <w:multiLevelType w:val="hybridMultilevel"/>
    <w:tmpl w:val="372AA406"/>
    <w:lvl w:ilvl="0" w:tplc="126066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764C077D"/>
    <w:multiLevelType w:val="hybridMultilevel"/>
    <w:tmpl w:val="7422BD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6B"/>
    <w:rsid w:val="00003F8B"/>
    <w:rsid w:val="00005952"/>
    <w:rsid w:val="00006457"/>
    <w:rsid w:val="0001427F"/>
    <w:rsid w:val="00017369"/>
    <w:rsid w:val="0002117B"/>
    <w:rsid w:val="00022F0C"/>
    <w:rsid w:val="00027C3F"/>
    <w:rsid w:val="00040FF6"/>
    <w:rsid w:val="000422E9"/>
    <w:rsid w:val="00043353"/>
    <w:rsid w:val="00045138"/>
    <w:rsid w:val="000459C1"/>
    <w:rsid w:val="0005013B"/>
    <w:rsid w:val="00053DB2"/>
    <w:rsid w:val="000544A2"/>
    <w:rsid w:val="000602FC"/>
    <w:rsid w:val="00066304"/>
    <w:rsid w:val="00066EC7"/>
    <w:rsid w:val="00072BA2"/>
    <w:rsid w:val="00081761"/>
    <w:rsid w:val="000831B3"/>
    <w:rsid w:val="00085679"/>
    <w:rsid w:val="00085825"/>
    <w:rsid w:val="00086860"/>
    <w:rsid w:val="000876A6"/>
    <w:rsid w:val="00091D25"/>
    <w:rsid w:val="0009240C"/>
    <w:rsid w:val="0009244C"/>
    <w:rsid w:val="00092AA7"/>
    <w:rsid w:val="00095BD2"/>
    <w:rsid w:val="000975B7"/>
    <w:rsid w:val="00097674"/>
    <w:rsid w:val="000A16B6"/>
    <w:rsid w:val="000A2BC9"/>
    <w:rsid w:val="000A3654"/>
    <w:rsid w:val="000A6506"/>
    <w:rsid w:val="000B0562"/>
    <w:rsid w:val="000B0E10"/>
    <w:rsid w:val="000B43B8"/>
    <w:rsid w:val="000B5570"/>
    <w:rsid w:val="000B58FC"/>
    <w:rsid w:val="000B6D85"/>
    <w:rsid w:val="000C5BC5"/>
    <w:rsid w:val="000C5E0D"/>
    <w:rsid w:val="000E4567"/>
    <w:rsid w:val="000F0E33"/>
    <w:rsid w:val="000F2E0B"/>
    <w:rsid w:val="000F4FFF"/>
    <w:rsid w:val="001137F9"/>
    <w:rsid w:val="001205F3"/>
    <w:rsid w:val="00120B34"/>
    <w:rsid w:val="00121543"/>
    <w:rsid w:val="00121722"/>
    <w:rsid w:val="00125F6F"/>
    <w:rsid w:val="00131ED0"/>
    <w:rsid w:val="00141995"/>
    <w:rsid w:val="001437D0"/>
    <w:rsid w:val="0014574C"/>
    <w:rsid w:val="001634DF"/>
    <w:rsid w:val="001642FD"/>
    <w:rsid w:val="00167623"/>
    <w:rsid w:val="00171677"/>
    <w:rsid w:val="00173B9B"/>
    <w:rsid w:val="001748AF"/>
    <w:rsid w:val="0018001B"/>
    <w:rsid w:val="0018112E"/>
    <w:rsid w:val="00185518"/>
    <w:rsid w:val="00197CAF"/>
    <w:rsid w:val="001A0ED3"/>
    <w:rsid w:val="001A1114"/>
    <w:rsid w:val="001B2E40"/>
    <w:rsid w:val="001B62BD"/>
    <w:rsid w:val="001B6B7D"/>
    <w:rsid w:val="001C1F53"/>
    <w:rsid w:val="001C33DC"/>
    <w:rsid w:val="001D659C"/>
    <w:rsid w:val="001D7ADC"/>
    <w:rsid w:val="001F2E2F"/>
    <w:rsid w:val="001F366D"/>
    <w:rsid w:val="001F629A"/>
    <w:rsid w:val="00204B54"/>
    <w:rsid w:val="00207701"/>
    <w:rsid w:val="002104FE"/>
    <w:rsid w:val="0021062A"/>
    <w:rsid w:val="00213240"/>
    <w:rsid w:val="00223554"/>
    <w:rsid w:val="00223AAB"/>
    <w:rsid w:val="00224211"/>
    <w:rsid w:val="00227F65"/>
    <w:rsid w:val="00236720"/>
    <w:rsid w:val="00247E06"/>
    <w:rsid w:val="00250A92"/>
    <w:rsid w:val="00251CE3"/>
    <w:rsid w:val="002525E2"/>
    <w:rsid w:val="00254B67"/>
    <w:rsid w:val="00256135"/>
    <w:rsid w:val="00262E1C"/>
    <w:rsid w:val="00264625"/>
    <w:rsid w:val="00265642"/>
    <w:rsid w:val="00267BA4"/>
    <w:rsid w:val="002730F6"/>
    <w:rsid w:val="002739A5"/>
    <w:rsid w:val="002741BE"/>
    <w:rsid w:val="00276323"/>
    <w:rsid w:val="002820CB"/>
    <w:rsid w:val="00285355"/>
    <w:rsid w:val="002914D9"/>
    <w:rsid w:val="00291DD0"/>
    <w:rsid w:val="0029552E"/>
    <w:rsid w:val="00296A94"/>
    <w:rsid w:val="002A1975"/>
    <w:rsid w:val="002A2F9B"/>
    <w:rsid w:val="002B14C4"/>
    <w:rsid w:val="002B342E"/>
    <w:rsid w:val="002B6995"/>
    <w:rsid w:val="002C3880"/>
    <w:rsid w:val="002D2004"/>
    <w:rsid w:val="002D50AB"/>
    <w:rsid w:val="002E2C0B"/>
    <w:rsid w:val="002E62AE"/>
    <w:rsid w:val="002F0C99"/>
    <w:rsid w:val="00300B1A"/>
    <w:rsid w:val="003062C3"/>
    <w:rsid w:val="00306A60"/>
    <w:rsid w:val="003121E0"/>
    <w:rsid w:val="0031343E"/>
    <w:rsid w:val="00324A64"/>
    <w:rsid w:val="0032744D"/>
    <w:rsid w:val="00331452"/>
    <w:rsid w:val="003413BB"/>
    <w:rsid w:val="003473E8"/>
    <w:rsid w:val="0035169E"/>
    <w:rsid w:val="0035384B"/>
    <w:rsid w:val="00354AED"/>
    <w:rsid w:val="00365120"/>
    <w:rsid w:val="0036688E"/>
    <w:rsid w:val="00367C15"/>
    <w:rsid w:val="0037262E"/>
    <w:rsid w:val="00373C2C"/>
    <w:rsid w:val="00376177"/>
    <w:rsid w:val="0037629A"/>
    <w:rsid w:val="003764B4"/>
    <w:rsid w:val="00381CE9"/>
    <w:rsid w:val="00390F0F"/>
    <w:rsid w:val="00393C5E"/>
    <w:rsid w:val="003A0697"/>
    <w:rsid w:val="003A0786"/>
    <w:rsid w:val="003A1FB7"/>
    <w:rsid w:val="003A2C5D"/>
    <w:rsid w:val="003B24E4"/>
    <w:rsid w:val="003B5085"/>
    <w:rsid w:val="003B5899"/>
    <w:rsid w:val="003B7FDF"/>
    <w:rsid w:val="003C092D"/>
    <w:rsid w:val="003C0D65"/>
    <w:rsid w:val="003C2B41"/>
    <w:rsid w:val="003C3CC2"/>
    <w:rsid w:val="003D265C"/>
    <w:rsid w:val="003D3BDB"/>
    <w:rsid w:val="003D471A"/>
    <w:rsid w:val="003D53D7"/>
    <w:rsid w:val="003E6242"/>
    <w:rsid w:val="003E7959"/>
    <w:rsid w:val="003F0755"/>
    <w:rsid w:val="003F13E5"/>
    <w:rsid w:val="003F58F4"/>
    <w:rsid w:val="003F74FB"/>
    <w:rsid w:val="00406356"/>
    <w:rsid w:val="00407E42"/>
    <w:rsid w:val="004107B7"/>
    <w:rsid w:val="00420DAE"/>
    <w:rsid w:val="00424677"/>
    <w:rsid w:val="004246FF"/>
    <w:rsid w:val="00425AB5"/>
    <w:rsid w:val="00430A26"/>
    <w:rsid w:val="004365DA"/>
    <w:rsid w:val="004432A3"/>
    <w:rsid w:val="00446F9A"/>
    <w:rsid w:val="004502C5"/>
    <w:rsid w:val="004542E2"/>
    <w:rsid w:val="00460404"/>
    <w:rsid w:val="00462D7D"/>
    <w:rsid w:val="00471E03"/>
    <w:rsid w:val="00480FEF"/>
    <w:rsid w:val="004916DA"/>
    <w:rsid w:val="00491B6D"/>
    <w:rsid w:val="00494AD3"/>
    <w:rsid w:val="00496592"/>
    <w:rsid w:val="004A4E25"/>
    <w:rsid w:val="004A4E95"/>
    <w:rsid w:val="004A5469"/>
    <w:rsid w:val="004A59E7"/>
    <w:rsid w:val="004B34C5"/>
    <w:rsid w:val="004B5B2B"/>
    <w:rsid w:val="004B630F"/>
    <w:rsid w:val="004B738E"/>
    <w:rsid w:val="004C3994"/>
    <w:rsid w:val="004D1C27"/>
    <w:rsid w:val="004D1E5F"/>
    <w:rsid w:val="004D4260"/>
    <w:rsid w:val="004D63A7"/>
    <w:rsid w:val="004E2128"/>
    <w:rsid w:val="004E3EB5"/>
    <w:rsid w:val="004E43B9"/>
    <w:rsid w:val="004E5527"/>
    <w:rsid w:val="004E6EBF"/>
    <w:rsid w:val="004E7C47"/>
    <w:rsid w:val="005003BE"/>
    <w:rsid w:val="00501343"/>
    <w:rsid w:val="0050329E"/>
    <w:rsid w:val="005109D3"/>
    <w:rsid w:val="005116B4"/>
    <w:rsid w:val="00513C75"/>
    <w:rsid w:val="005168C5"/>
    <w:rsid w:val="00516D10"/>
    <w:rsid w:val="00522C90"/>
    <w:rsid w:val="005247B7"/>
    <w:rsid w:val="0053159F"/>
    <w:rsid w:val="00531EF2"/>
    <w:rsid w:val="005405D2"/>
    <w:rsid w:val="00540EAB"/>
    <w:rsid w:val="005434D1"/>
    <w:rsid w:val="005442A6"/>
    <w:rsid w:val="00544AA8"/>
    <w:rsid w:val="00545C55"/>
    <w:rsid w:val="0055206B"/>
    <w:rsid w:val="005529FE"/>
    <w:rsid w:val="005578D0"/>
    <w:rsid w:val="005606AB"/>
    <w:rsid w:val="00561F20"/>
    <w:rsid w:val="00565650"/>
    <w:rsid w:val="005676FC"/>
    <w:rsid w:val="005825B9"/>
    <w:rsid w:val="00586550"/>
    <w:rsid w:val="005921E5"/>
    <w:rsid w:val="005A0709"/>
    <w:rsid w:val="005A4EEB"/>
    <w:rsid w:val="005A75A3"/>
    <w:rsid w:val="005B0407"/>
    <w:rsid w:val="005B0B72"/>
    <w:rsid w:val="005B57C8"/>
    <w:rsid w:val="005B5CDF"/>
    <w:rsid w:val="005B7921"/>
    <w:rsid w:val="005C005F"/>
    <w:rsid w:val="005C2FCB"/>
    <w:rsid w:val="005C4E5B"/>
    <w:rsid w:val="005C6C70"/>
    <w:rsid w:val="005D357B"/>
    <w:rsid w:val="005D4581"/>
    <w:rsid w:val="005F0686"/>
    <w:rsid w:val="005F1A60"/>
    <w:rsid w:val="005F416D"/>
    <w:rsid w:val="00606528"/>
    <w:rsid w:val="00613E31"/>
    <w:rsid w:val="00614248"/>
    <w:rsid w:val="00620228"/>
    <w:rsid w:val="00622E52"/>
    <w:rsid w:val="00626955"/>
    <w:rsid w:val="0063175F"/>
    <w:rsid w:val="00647D5F"/>
    <w:rsid w:val="006507D1"/>
    <w:rsid w:val="00661545"/>
    <w:rsid w:val="00662A63"/>
    <w:rsid w:val="0067704F"/>
    <w:rsid w:val="00677CC7"/>
    <w:rsid w:val="0068023D"/>
    <w:rsid w:val="006808DE"/>
    <w:rsid w:val="006836B0"/>
    <w:rsid w:val="00693DFA"/>
    <w:rsid w:val="006962DD"/>
    <w:rsid w:val="006965EA"/>
    <w:rsid w:val="00697FFC"/>
    <w:rsid w:val="006A0BC9"/>
    <w:rsid w:val="006A1D8B"/>
    <w:rsid w:val="006A4072"/>
    <w:rsid w:val="006A710C"/>
    <w:rsid w:val="006A74E6"/>
    <w:rsid w:val="006B6BD1"/>
    <w:rsid w:val="006C3E84"/>
    <w:rsid w:val="006C40BA"/>
    <w:rsid w:val="006C45F5"/>
    <w:rsid w:val="006C5B67"/>
    <w:rsid w:val="006C5E13"/>
    <w:rsid w:val="006C720D"/>
    <w:rsid w:val="006D029A"/>
    <w:rsid w:val="006D56A1"/>
    <w:rsid w:val="006E0015"/>
    <w:rsid w:val="006E1A92"/>
    <w:rsid w:val="006E5327"/>
    <w:rsid w:val="006F00CF"/>
    <w:rsid w:val="006F1E19"/>
    <w:rsid w:val="006F5A33"/>
    <w:rsid w:val="006F65CA"/>
    <w:rsid w:val="007173DB"/>
    <w:rsid w:val="0071751A"/>
    <w:rsid w:val="00720563"/>
    <w:rsid w:val="00720597"/>
    <w:rsid w:val="00721826"/>
    <w:rsid w:val="007304C0"/>
    <w:rsid w:val="0073096F"/>
    <w:rsid w:val="00731298"/>
    <w:rsid w:val="0074543F"/>
    <w:rsid w:val="00751AA9"/>
    <w:rsid w:val="0075430B"/>
    <w:rsid w:val="00761F2C"/>
    <w:rsid w:val="00762EF6"/>
    <w:rsid w:val="00763374"/>
    <w:rsid w:val="00763A1F"/>
    <w:rsid w:val="007758A5"/>
    <w:rsid w:val="00776291"/>
    <w:rsid w:val="0077706C"/>
    <w:rsid w:val="00780932"/>
    <w:rsid w:val="0079456A"/>
    <w:rsid w:val="00795419"/>
    <w:rsid w:val="007A119B"/>
    <w:rsid w:val="007A1318"/>
    <w:rsid w:val="007A1682"/>
    <w:rsid w:val="007A1831"/>
    <w:rsid w:val="007A4005"/>
    <w:rsid w:val="007A436B"/>
    <w:rsid w:val="007A7C16"/>
    <w:rsid w:val="007B018C"/>
    <w:rsid w:val="007B1F47"/>
    <w:rsid w:val="007B2329"/>
    <w:rsid w:val="007B5B23"/>
    <w:rsid w:val="007B6C61"/>
    <w:rsid w:val="007B7A05"/>
    <w:rsid w:val="007C0AA4"/>
    <w:rsid w:val="007C0AE0"/>
    <w:rsid w:val="007C145C"/>
    <w:rsid w:val="007C6087"/>
    <w:rsid w:val="007D1233"/>
    <w:rsid w:val="007D2AC9"/>
    <w:rsid w:val="007D4290"/>
    <w:rsid w:val="007D5130"/>
    <w:rsid w:val="007D575A"/>
    <w:rsid w:val="007D7E45"/>
    <w:rsid w:val="007F0D14"/>
    <w:rsid w:val="007F18E9"/>
    <w:rsid w:val="007F5C15"/>
    <w:rsid w:val="007F68DB"/>
    <w:rsid w:val="0080218F"/>
    <w:rsid w:val="00813821"/>
    <w:rsid w:val="00821BD5"/>
    <w:rsid w:val="00822685"/>
    <w:rsid w:val="0082276A"/>
    <w:rsid w:val="00824A6A"/>
    <w:rsid w:val="00826EB4"/>
    <w:rsid w:val="00847EB6"/>
    <w:rsid w:val="00851E5B"/>
    <w:rsid w:val="00852C1B"/>
    <w:rsid w:val="00855357"/>
    <w:rsid w:val="00860467"/>
    <w:rsid w:val="0086124B"/>
    <w:rsid w:val="00862CBC"/>
    <w:rsid w:val="0087000E"/>
    <w:rsid w:val="0087567D"/>
    <w:rsid w:val="008756CB"/>
    <w:rsid w:val="008771AE"/>
    <w:rsid w:val="00877443"/>
    <w:rsid w:val="0088178A"/>
    <w:rsid w:val="008821AD"/>
    <w:rsid w:val="0088281A"/>
    <w:rsid w:val="00885733"/>
    <w:rsid w:val="008867A1"/>
    <w:rsid w:val="008932E0"/>
    <w:rsid w:val="008B4D36"/>
    <w:rsid w:val="008C1148"/>
    <w:rsid w:val="008C2DCE"/>
    <w:rsid w:val="008C434A"/>
    <w:rsid w:val="008C5C21"/>
    <w:rsid w:val="008C5CCF"/>
    <w:rsid w:val="008D09DF"/>
    <w:rsid w:val="008D6960"/>
    <w:rsid w:val="008D7D06"/>
    <w:rsid w:val="008D7EA5"/>
    <w:rsid w:val="008E12E2"/>
    <w:rsid w:val="008E2D42"/>
    <w:rsid w:val="008E35F0"/>
    <w:rsid w:val="008F4B09"/>
    <w:rsid w:val="009001B5"/>
    <w:rsid w:val="009133A1"/>
    <w:rsid w:val="009140E9"/>
    <w:rsid w:val="00914576"/>
    <w:rsid w:val="0092585A"/>
    <w:rsid w:val="00925F7F"/>
    <w:rsid w:val="00926D4C"/>
    <w:rsid w:val="009348F6"/>
    <w:rsid w:val="00941409"/>
    <w:rsid w:val="0094506B"/>
    <w:rsid w:val="00947E16"/>
    <w:rsid w:val="009558E7"/>
    <w:rsid w:val="00960140"/>
    <w:rsid w:val="00965955"/>
    <w:rsid w:val="00965BC5"/>
    <w:rsid w:val="009661D4"/>
    <w:rsid w:val="00974F4D"/>
    <w:rsid w:val="00976CE2"/>
    <w:rsid w:val="00980C08"/>
    <w:rsid w:val="009814A8"/>
    <w:rsid w:val="00983858"/>
    <w:rsid w:val="009936A3"/>
    <w:rsid w:val="009A0121"/>
    <w:rsid w:val="009A4437"/>
    <w:rsid w:val="009A6536"/>
    <w:rsid w:val="009B23E6"/>
    <w:rsid w:val="009B7B93"/>
    <w:rsid w:val="009C2614"/>
    <w:rsid w:val="009C619F"/>
    <w:rsid w:val="009C7D84"/>
    <w:rsid w:val="009D3CE1"/>
    <w:rsid w:val="009D45ED"/>
    <w:rsid w:val="009D515B"/>
    <w:rsid w:val="009D7AFF"/>
    <w:rsid w:val="009E202F"/>
    <w:rsid w:val="009E7AE3"/>
    <w:rsid w:val="009F30D2"/>
    <w:rsid w:val="009F4A1F"/>
    <w:rsid w:val="009F550A"/>
    <w:rsid w:val="00A12696"/>
    <w:rsid w:val="00A13383"/>
    <w:rsid w:val="00A15DFC"/>
    <w:rsid w:val="00A16D48"/>
    <w:rsid w:val="00A25293"/>
    <w:rsid w:val="00A27972"/>
    <w:rsid w:val="00A30505"/>
    <w:rsid w:val="00A33645"/>
    <w:rsid w:val="00A36801"/>
    <w:rsid w:val="00A55143"/>
    <w:rsid w:val="00A64168"/>
    <w:rsid w:val="00A67513"/>
    <w:rsid w:val="00A739F7"/>
    <w:rsid w:val="00A73ADA"/>
    <w:rsid w:val="00A74C1A"/>
    <w:rsid w:val="00A76868"/>
    <w:rsid w:val="00A81A52"/>
    <w:rsid w:val="00AA0C77"/>
    <w:rsid w:val="00AA1E87"/>
    <w:rsid w:val="00AA34DD"/>
    <w:rsid w:val="00AA505F"/>
    <w:rsid w:val="00AB0414"/>
    <w:rsid w:val="00AB2318"/>
    <w:rsid w:val="00AB3FE0"/>
    <w:rsid w:val="00AB634F"/>
    <w:rsid w:val="00AC1BE8"/>
    <w:rsid w:val="00AC2344"/>
    <w:rsid w:val="00AC6D7A"/>
    <w:rsid w:val="00AD0620"/>
    <w:rsid w:val="00AD5B01"/>
    <w:rsid w:val="00AE11DF"/>
    <w:rsid w:val="00AE478C"/>
    <w:rsid w:val="00AE6151"/>
    <w:rsid w:val="00AF2C9D"/>
    <w:rsid w:val="00AF2ED4"/>
    <w:rsid w:val="00AF3520"/>
    <w:rsid w:val="00AF6CFB"/>
    <w:rsid w:val="00B02D0B"/>
    <w:rsid w:val="00B1261F"/>
    <w:rsid w:val="00B16C4D"/>
    <w:rsid w:val="00B24699"/>
    <w:rsid w:val="00B25095"/>
    <w:rsid w:val="00B32719"/>
    <w:rsid w:val="00B33B1A"/>
    <w:rsid w:val="00B349A2"/>
    <w:rsid w:val="00B35EA5"/>
    <w:rsid w:val="00B36977"/>
    <w:rsid w:val="00B40ED9"/>
    <w:rsid w:val="00B432CA"/>
    <w:rsid w:val="00B43F74"/>
    <w:rsid w:val="00B5225E"/>
    <w:rsid w:val="00B53FAC"/>
    <w:rsid w:val="00B62CB6"/>
    <w:rsid w:val="00B6506F"/>
    <w:rsid w:val="00B659B5"/>
    <w:rsid w:val="00B73255"/>
    <w:rsid w:val="00B7516B"/>
    <w:rsid w:val="00B80E81"/>
    <w:rsid w:val="00B81BE7"/>
    <w:rsid w:val="00B8496F"/>
    <w:rsid w:val="00B9069C"/>
    <w:rsid w:val="00B94EE0"/>
    <w:rsid w:val="00BA0994"/>
    <w:rsid w:val="00BA318F"/>
    <w:rsid w:val="00BA3FBB"/>
    <w:rsid w:val="00BA7EE9"/>
    <w:rsid w:val="00BB140C"/>
    <w:rsid w:val="00BB28DF"/>
    <w:rsid w:val="00BB4AEB"/>
    <w:rsid w:val="00BC03F7"/>
    <w:rsid w:val="00BC0A5E"/>
    <w:rsid w:val="00BD33BE"/>
    <w:rsid w:val="00BD7B8F"/>
    <w:rsid w:val="00BE3759"/>
    <w:rsid w:val="00BE61E6"/>
    <w:rsid w:val="00BF08BE"/>
    <w:rsid w:val="00BF1698"/>
    <w:rsid w:val="00BF7412"/>
    <w:rsid w:val="00BF7FEF"/>
    <w:rsid w:val="00C1002C"/>
    <w:rsid w:val="00C13D3B"/>
    <w:rsid w:val="00C150B9"/>
    <w:rsid w:val="00C15F0D"/>
    <w:rsid w:val="00C17CC5"/>
    <w:rsid w:val="00C224E4"/>
    <w:rsid w:val="00C24415"/>
    <w:rsid w:val="00C31D1D"/>
    <w:rsid w:val="00C3446B"/>
    <w:rsid w:val="00C41DB7"/>
    <w:rsid w:val="00C433F5"/>
    <w:rsid w:val="00C45493"/>
    <w:rsid w:val="00C4595F"/>
    <w:rsid w:val="00C5279B"/>
    <w:rsid w:val="00C527CF"/>
    <w:rsid w:val="00C71697"/>
    <w:rsid w:val="00C75BAD"/>
    <w:rsid w:val="00C81021"/>
    <w:rsid w:val="00C92A74"/>
    <w:rsid w:val="00C943C2"/>
    <w:rsid w:val="00CA15FF"/>
    <w:rsid w:val="00CA6180"/>
    <w:rsid w:val="00CB2AAC"/>
    <w:rsid w:val="00CB4529"/>
    <w:rsid w:val="00CB650A"/>
    <w:rsid w:val="00CB65F1"/>
    <w:rsid w:val="00CC3B79"/>
    <w:rsid w:val="00CC548B"/>
    <w:rsid w:val="00CD0527"/>
    <w:rsid w:val="00CD13EE"/>
    <w:rsid w:val="00CD590D"/>
    <w:rsid w:val="00CD6294"/>
    <w:rsid w:val="00CD74DD"/>
    <w:rsid w:val="00CE026E"/>
    <w:rsid w:val="00CE700E"/>
    <w:rsid w:val="00CE70C9"/>
    <w:rsid w:val="00CF3643"/>
    <w:rsid w:val="00CF6E09"/>
    <w:rsid w:val="00D00788"/>
    <w:rsid w:val="00D0244A"/>
    <w:rsid w:val="00D077E9"/>
    <w:rsid w:val="00D1481D"/>
    <w:rsid w:val="00D15DC2"/>
    <w:rsid w:val="00D17C0F"/>
    <w:rsid w:val="00D211B6"/>
    <w:rsid w:val="00D419A5"/>
    <w:rsid w:val="00D43617"/>
    <w:rsid w:val="00D45B19"/>
    <w:rsid w:val="00D503C4"/>
    <w:rsid w:val="00D511E1"/>
    <w:rsid w:val="00D60893"/>
    <w:rsid w:val="00D644D5"/>
    <w:rsid w:val="00D74681"/>
    <w:rsid w:val="00D80B29"/>
    <w:rsid w:val="00D81A4D"/>
    <w:rsid w:val="00D82428"/>
    <w:rsid w:val="00D8508D"/>
    <w:rsid w:val="00D85A96"/>
    <w:rsid w:val="00D9255F"/>
    <w:rsid w:val="00D93E22"/>
    <w:rsid w:val="00D94DD8"/>
    <w:rsid w:val="00DA38CB"/>
    <w:rsid w:val="00DA3B06"/>
    <w:rsid w:val="00DA56F8"/>
    <w:rsid w:val="00DB0C29"/>
    <w:rsid w:val="00DB1630"/>
    <w:rsid w:val="00DC1C05"/>
    <w:rsid w:val="00DC5853"/>
    <w:rsid w:val="00DD049B"/>
    <w:rsid w:val="00DD2A94"/>
    <w:rsid w:val="00DD3D92"/>
    <w:rsid w:val="00DD3EC6"/>
    <w:rsid w:val="00DE226F"/>
    <w:rsid w:val="00DE44EE"/>
    <w:rsid w:val="00DE7EFD"/>
    <w:rsid w:val="00DF282D"/>
    <w:rsid w:val="00E04078"/>
    <w:rsid w:val="00E125CC"/>
    <w:rsid w:val="00E16992"/>
    <w:rsid w:val="00E348B4"/>
    <w:rsid w:val="00E35192"/>
    <w:rsid w:val="00E35A2A"/>
    <w:rsid w:val="00E37472"/>
    <w:rsid w:val="00E41446"/>
    <w:rsid w:val="00E414A0"/>
    <w:rsid w:val="00E55D6B"/>
    <w:rsid w:val="00E603B0"/>
    <w:rsid w:val="00E614E7"/>
    <w:rsid w:val="00E61DB7"/>
    <w:rsid w:val="00E64757"/>
    <w:rsid w:val="00E73713"/>
    <w:rsid w:val="00E73CD4"/>
    <w:rsid w:val="00E76136"/>
    <w:rsid w:val="00E77705"/>
    <w:rsid w:val="00E801F5"/>
    <w:rsid w:val="00E806CC"/>
    <w:rsid w:val="00E81C75"/>
    <w:rsid w:val="00E82E30"/>
    <w:rsid w:val="00E83B58"/>
    <w:rsid w:val="00E845B2"/>
    <w:rsid w:val="00E85438"/>
    <w:rsid w:val="00E873CE"/>
    <w:rsid w:val="00E90795"/>
    <w:rsid w:val="00E94765"/>
    <w:rsid w:val="00E94A92"/>
    <w:rsid w:val="00E95F7A"/>
    <w:rsid w:val="00E96332"/>
    <w:rsid w:val="00E966CD"/>
    <w:rsid w:val="00EA0065"/>
    <w:rsid w:val="00EA0962"/>
    <w:rsid w:val="00EA11FF"/>
    <w:rsid w:val="00EA38C9"/>
    <w:rsid w:val="00EA4337"/>
    <w:rsid w:val="00EA5584"/>
    <w:rsid w:val="00EB77D1"/>
    <w:rsid w:val="00EC0CCE"/>
    <w:rsid w:val="00EC22D2"/>
    <w:rsid w:val="00EC72DA"/>
    <w:rsid w:val="00ED6833"/>
    <w:rsid w:val="00EE1D11"/>
    <w:rsid w:val="00EE4E96"/>
    <w:rsid w:val="00F036FD"/>
    <w:rsid w:val="00F06ADB"/>
    <w:rsid w:val="00F07DCD"/>
    <w:rsid w:val="00F1091D"/>
    <w:rsid w:val="00F12922"/>
    <w:rsid w:val="00F1363E"/>
    <w:rsid w:val="00F1721D"/>
    <w:rsid w:val="00F236B5"/>
    <w:rsid w:val="00F25766"/>
    <w:rsid w:val="00F30243"/>
    <w:rsid w:val="00F30AB6"/>
    <w:rsid w:val="00F31589"/>
    <w:rsid w:val="00F36E9D"/>
    <w:rsid w:val="00F42D60"/>
    <w:rsid w:val="00F67C4A"/>
    <w:rsid w:val="00F824FD"/>
    <w:rsid w:val="00F876DB"/>
    <w:rsid w:val="00F93233"/>
    <w:rsid w:val="00F93B6B"/>
    <w:rsid w:val="00F94268"/>
    <w:rsid w:val="00FA0F2E"/>
    <w:rsid w:val="00FB7D06"/>
    <w:rsid w:val="00FC1CA1"/>
    <w:rsid w:val="00FC50B9"/>
    <w:rsid w:val="00FD38A9"/>
    <w:rsid w:val="00FD637E"/>
    <w:rsid w:val="00FD67CB"/>
    <w:rsid w:val="00FE00AF"/>
    <w:rsid w:val="00FE2AEC"/>
    <w:rsid w:val="00FE3151"/>
    <w:rsid w:val="00FE37FB"/>
    <w:rsid w:val="00FE7C77"/>
    <w:rsid w:val="00FF0059"/>
    <w:rsid w:val="00FF345D"/>
    <w:rsid w:val="00FF4225"/>
    <w:rsid w:val="00FF55C0"/>
    <w:rsid w:val="00FF5757"/>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09FF"/>
  <w15:docId w15:val="{3BFC856D-B6EB-4965-9614-114B4082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D6B"/>
    <w:rPr>
      <w:color w:val="0000FF" w:themeColor="hyperlink"/>
      <w:u w:val="single"/>
    </w:rPr>
  </w:style>
  <w:style w:type="paragraph" w:styleId="a4">
    <w:name w:val="Normal (Web)"/>
    <w:basedOn w:val="a"/>
    <w:rsid w:val="00E040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95F7A"/>
    <w:pPr>
      <w:ind w:left="720"/>
      <w:contextualSpacing/>
    </w:pPr>
  </w:style>
  <w:style w:type="paragraph" w:styleId="a6">
    <w:name w:val="Balloon Text"/>
    <w:basedOn w:val="a"/>
    <w:link w:val="a7"/>
    <w:uiPriority w:val="99"/>
    <w:semiHidden/>
    <w:unhideWhenUsed/>
    <w:rsid w:val="00EA00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065"/>
    <w:rPr>
      <w:rFonts w:ascii="Tahoma" w:hAnsi="Tahoma" w:cs="Tahoma"/>
      <w:sz w:val="16"/>
      <w:szCs w:val="16"/>
    </w:rPr>
  </w:style>
  <w:style w:type="character" w:styleId="a8">
    <w:name w:val="line number"/>
    <w:basedOn w:val="a0"/>
    <w:uiPriority w:val="99"/>
    <w:semiHidden/>
    <w:unhideWhenUsed/>
    <w:rsid w:val="00EA0065"/>
  </w:style>
  <w:style w:type="paragraph" w:styleId="a9">
    <w:name w:val="No Spacing"/>
    <w:uiPriority w:val="1"/>
    <w:qFormat/>
    <w:rsid w:val="00BA7EE9"/>
    <w:pPr>
      <w:spacing w:after="0" w:line="240" w:lineRule="auto"/>
    </w:pPr>
  </w:style>
  <w:style w:type="table" w:styleId="aa">
    <w:name w:val="Table Grid"/>
    <w:basedOn w:val="a1"/>
    <w:uiPriority w:val="39"/>
    <w:rsid w:val="006B6B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A0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arksa36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1558-E3E0-4269-9154-2036C5F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6</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26</cp:revision>
  <cp:lastPrinted>2021-01-20T09:59:00Z</cp:lastPrinted>
  <dcterms:created xsi:type="dcterms:W3CDTF">2022-11-06T10:13:00Z</dcterms:created>
  <dcterms:modified xsi:type="dcterms:W3CDTF">2023-03-14T11:50:00Z</dcterms:modified>
</cp:coreProperties>
</file>